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87" w:rsidRPr="000F1B87" w:rsidRDefault="000F1B87" w:rsidP="000F1B87">
      <w:pPr>
        <w:spacing w:after="0" w:line="240" w:lineRule="auto"/>
        <w:outlineLvl w:val="1"/>
        <w:rPr>
          <w:rFonts w:ascii="inherit" w:eastAsia="Times New Roman" w:hAnsi="inherit" w:cs="Times New Roman"/>
          <w:b/>
          <w:bCs/>
          <w:color w:val="000000" w:themeColor="text1"/>
          <w:spacing w:val="-15"/>
          <w:sz w:val="30"/>
          <w:szCs w:val="30"/>
          <w:lang w:eastAsia="sl-SI"/>
        </w:rPr>
      </w:pPr>
      <w:r w:rsidRPr="000F1B87">
        <w:rPr>
          <w:rFonts w:ascii="inherit" w:eastAsia="Times New Roman" w:hAnsi="inherit" w:cs="Times New Roman"/>
          <w:b/>
          <w:bCs/>
          <w:color w:val="000000" w:themeColor="text1"/>
          <w:spacing w:val="-15"/>
          <w:sz w:val="30"/>
          <w:szCs w:val="30"/>
          <w:lang w:eastAsia="sl-SI"/>
        </w:rPr>
        <w:t>440. Uredba o spremembah in dopolnitvah Uredbe o ukrepih kmetijsko-okoljska-podnebna plačila, ekološko kmetovanje in plačila območjem z naravnimi ali drugimi posebnimi omejitvami iz Programa razvoja podeželja Republike Slovenije za obdobje 2014–2020, stran 1192.</w:t>
      </w:r>
    </w:p>
    <w:tbl>
      <w:tblPr>
        <w:tblW w:w="0" w:type="auto"/>
        <w:tblCellMar>
          <w:left w:w="0" w:type="dxa"/>
          <w:right w:w="0" w:type="dxa"/>
        </w:tblCellMar>
        <w:tblLook w:val="04A0" w:firstRow="1" w:lastRow="0" w:firstColumn="1" w:lastColumn="0" w:noHBand="0" w:noVBand="1"/>
      </w:tblPr>
      <w:tblGrid>
        <w:gridCol w:w="105"/>
        <w:gridCol w:w="105"/>
      </w:tblGrid>
      <w:tr w:rsidR="000F1B87" w:rsidRPr="000F1B87" w:rsidTr="000F1B87">
        <w:tc>
          <w:tcPr>
            <w:tcW w:w="0" w:type="auto"/>
            <w:shd w:val="clear" w:color="auto" w:fill="auto"/>
            <w:tcMar>
              <w:top w:w="30" w:type="dxa"/>
              <w:left w:w="30" w:type="dxa"/>
              <w:bottom w:w="120" w:type="dxa"/>
              <w:right w:w="30" w:type="dxa"/>
            </w:tcMar>
            <w:vAlign w:val="center"/>
            <w:hideMark/>
          </w:tcPr>
          <w:p w:rsidR="000F1B87" w:rsidRPr="000F1B87" w:rsidRDefault="000F1B87" w:rsidP="000F1B87">
            <w:pPr>
              <w:spacing w:after="0" w:line="240" w:lineRule="auto"/>
              <w:ind w:firstLine="297"/>
              <w:rPr>
                <w:rFonts w:ascii="Times New Roman" w:eastAsia="Times New Roman" w:hAnsi="Times New Roman" w:cs="Times New Roman"/>
                <w:color w:val="000000" w:themeColor="text1"/>
                <w:sz w:val="18"/>
                <w:szCs w:val="18"/>
                <w:lang w:eastAsia="sl-SI"/>
              </w:rPr>
            </w:pPr>
            <w:bookmarkStart w:id="0" w:name="content-top"/>
            <w:bookmarkEnd w:id="0"/>
            <w:r w:rsidRPr="000F1B87">
              <w:rPr>
                <w:rFonts w:ascii="Times New Roman" w:eastAsia="Times New Roman" w:hAnsi="Times New Roman" w:cs="Times New Roman"/>
                <w:color w:val="000000" w:themeColor="text1"/>
                <w:sz w:val="18"/>
                <w:szCs w:val="18"/>
                <w:lang w:eastAsia="sl-SI"/>
              </w:rPr>
              <w:t> </w:t>
            </w:r>
          </w:p>
        </w:tc>
        <w:tc>
          <w:tcPr>
            <w:tcW w:w="0" w:type="auto"/>
            <w:shd w:val="clear" w:color="auto" w:fill="auto"/>
            <w:tcMar>
              <w:top w:w="30" w:type="dxa"/>
              <w:left w:w="30" w:type="dxa"/>
              <w:bottom w:w="120" w:type="dxa"/>
              <w:right w:w="30" w:type="dxa"/>
            </w:tcMar>
            <w:vAlign w:val="center"/>
            <w:hideMark/>
          </w:tcPr>
          <w:p w:rsidR="000F1B87" w:rsidRPr="000F1B87" w:rsidRDefault="000F1B87" w:rsidP="000F1B87">
            <w:pPr>
              <w:spacing w:after="0" w:line="240" w:lineRule="auto"/>
              <w:ind w:firstLine="297"/>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 </w:t>
            </w:r>
          </w:p>
        </w:tc>
      </w:tr>
    </w:tbl>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Na podlagi 10. in 12. člena Zakona o kmetijstvu (Uradni list RS, št. 45/08, 57/12, 90/12 – </w:t>
      </w:r>
      <w:proofErr w:type="spellStart"/>
      <w:r w:rsidRPr="000F1B87">
        <w:rPr>
          <w:rFonts w:ascii="Arial" w:eastAsia="Times New Roman" w:hAnsi="Arial" w:cs="Arial"/>
          <w:color w:val="000000" w:themeColor="text1"/>
          <w:sz w:val="18"/>
          <w:szCs w:val="18"/>
          <w:lang w:eastAsia="sl-SI"/>
        </w:rPr>
        <w:t>ZdZPVHVVR</w:t>
      </w:r>
      <w:proofErr w:type="spellEnd"/>
      <w:r w:rsidRPr="000F1B87">
        <w:rPr>
          <w:rFonts w:ascii="Arial" w:eastAsia="Times New Roman" w:hAnsi="Arial" w:cs="Arial"/>
          <w:color w:val="000000" w:themeColor="text1"/>
          <w:sz w:val="18"/>
          <w:szCs w:val="18"/>
          <w:lang w:eastAsia="sl-SI"/>
        </w:rPr>
        <w:t xml:space="preserve">, 26/14, 32/15, 27/17, 22/18, 86/21 – </w:t>
      </w:r>
      <w:proofErr w:type="spellStart"/>
      <w:r w:rsidRPr="000F1B87">
        <w:rPr>
          <w:rFonts w:ascii="Arial" w:eastAsia="Times New Roman" w:hAnsi="Arial" w:cs="Arial"/>
          <w:color w:val="000000" w:themeColor="text1"/>
          <w:sz w:val="18"/>
          <w:szCs w:val="18"/>
          <w:lang w:eastAsia="sl-SI"/>
        </w:rPr>
        <w:t>odl</w:t>
      </w:r>
      <w:proofErr w:type="spellEnd"/>
      <w:r w:rsidRPr="000F1B87">
        <w:rPr>
          <w:rFonts w:ascii="Arial" w:eastAsia="Times New Roman" w:hAnsi="Arial" w:cs="Arial"/>
          <w:color w:val="000000" w:themeColor="text1"/>
          <w:sz w:val="18"/>
          <w:szCs w:val="18"/>
          <w:lang w:eastAsia="sl-SI"/>
        </w:rPr>
        <w:t>. US in 123/21) Vlada Republike Slovenije izdaja</w:t>
      </w:r>
    </w:p>
    <w:p w:rsidR="000F1B87" w:rsidRDefault="000F1B87" w:rsidP="000F1B87">
      <w:pPr>
        <w:spacing w:after="0" w:line="240" w:lineRule="auto"/>
        <w:jc w:val="center"/>
        <w:rPr>
          <w:rFonts w:ascii="Arial" w:eastAsia="Times New Roman" w:hAnsi="Arial" w:cs="Arial"/>
          <w:b/>
          <w:bCs/>
          <w:color w:val="000000" w:themeColor="text1"/>
          <w:sz w:val="23"/>
          <w:szCs w:val="23"/>
          <w:lang w:eastAsia="sl-SI"/>
        </w:rPr>
      </w:pPr>
    </w:p>
    <w:p w:rsidR="000F1B87" w:rsidRDefault="000F1B87" w:rsidP="000F1B87">
      <w:pPr>
        <w:spacing w:after="0" w:line="240" w:lineRule="auto"/>
        <w:jc w:val="center"/>
        <w:rPr>
          <w:rFonts w:ascii="Arial" w:eastAsia="Times New Roman" w:hAnsi="Arial" w:cs="Arial"/>
          <w:b/>
          <w:bCs/>
          <w:color w:val="000000" w:themeColor="text1"/>
          <w:sz w:val="23"/>
          <w:szCs w:val="23"/>
          <w:lang w:eastAsia="sl-SI"/>
        </w:rPr>
      </w:pPr>
    </w:p>
    <w:p w:rsidR="000F1B87" w:rsidRDefault="000F1B87" w:rsidP="000F1B87">
      <w:pPr>
        <w:spacing w:after="0" w:line="240" w:lineRule="auto"/>
        <w:jc w:val="center"/>
        <w:rPr>
          <w:rFonts w:ascii="Arial" w:eastAsia="Times New Roman" w:hAnsi="Arial" w:cs="Arial"/>
          <w:b/>
          <w:bCs/>
          <w:color w:val="000000" w:themeColor="text1"/>
          <w:sz w:val="23"/>
          <w:szCs w:val="23"/>
          <w:lang w:eastAsia="sl-SI"/>
        </w:rPr>
      </w:pPr>
    </w:p>
    <w:p w:rsidR="000F1B87" w:rsidRPr="000F1B87" w:rsidRDefault="000F1B87" w:rsidP="000F1B87">
      <w:pPr>
        <w:spacing w:after="0" w:line="240" w:lineRule="auto"/>
        <w:jc w:val="center"/>
        <w:rPr>
          <w:rFonts w:ascii="Arial" w:eastAsia="Times New Roman" w:hAnsi="Arial" w:cs="Arial"/>
          <w:b/>
          <w:bCs/>
          <w:color w:val="000000" w:themeColor="text1"/>
          <w:sz w:val="23"/>
          <w:szCs w:val="23"/>
          <w:lang w:eastAsia="sl-SI"/>
        </w:rPr>
      </w:pPr>
      <w:r w:rsidRPr="000F1B87">
        <w:rPr>
          <w:rFonts w:ascii="Arial" w:eastAsia="Times New Roman" w:hAnsi="Arial" w:cs="Arial"/>
          <w:b/>
          <w:bCs/>
          <w:color w:val="000000" w:themeColor="text1"/>
          <w:sz w:val="23"/>
          <w:szCs w:val="23"/>
          <w:lang w:eastAsia="sl-SI"/>
        </w:rPr>
        <w:t>U R E D B O </w:t>
      </w:r>
    </w:p>
    <w:p w:rsidR="000F1B87" w:rsidRPr="000F1B87" w:rsidRDefault="000F1B87" w:rsidP="000F1B87">
      <w:pPr>
        <w:spacing w:after="0" w:line="240" w:lineRule="auto"/>
        <w:jc w:val="center"/>
        <w:rPr>
          <w:rFonts w:ascii="Arial" w:eastAsia="Times New Roman" w:hAnsi="Arial" w:cs="Arial"/>
          <w:b/>
          <w:bCs/>
          <w:color w:val="000000" w:themeColor="text1"/>
          <w:sz w:val="23"/>
          <w:szCs w:val="23"/>
          <w:lang w:eastAsia="sl-SI"/>
        </w:rPr>
      </w:pPr>
      <w:r w:rsidRPr="000F1B87">
        <w:rPr>
          <w:rFonts w:ascii="Arial" w:eastAsia="Times New Roman" w:hAnsi="Arial" w:cs="Arial"/>
          <w:b/>
          <w:bCs/>
          <w:color w:val="000000" w:themeColor="text1"/>
          <w:sz w:val="23"/>
          <w:szCs w:val="23"/>
          <w:lang w:eastAsia="sl-SI"/>
        </w:rPr>
        <w:t>o spremembah in dopolnitvah Uredbe o ukrepih kmetijsko-okoljska-podnebna plačila, ekološko kmetovanje in plačila območjem z naravnimi ali drugimi posebnimi omejitvami iz Programa razvoja podeželja Republike Slovenije za obdobje 2014–2020 </w:t>
      </w:r>
    </w:p>
    <w:p w:rsidR="000F1B87" w:rsidRDefault="000F1B87" w:rsidP="000F1B87">
      <w:pPr>
        <w:spacing w:after="0" w:line="240" w:lineRule="auto"/>
        <w:rPr>
          <w:rFonts w:ascii="Arial" w:eastAsia="Times New Roman" w:hAnsi="Arial" w:cs="Arial"/>
          <w:color w:val="000000" w:themeColor="text1"/>
          <w:sz w:val="18"/>
          <w:szCs w:val="18"/>
          <w:lang w:eastAsia="sl-SI"/>
        </w:rPr>
      </w:pPr>
    </w:p>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"1.%C2%A0%C4%8Dlen"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1. člen </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fldChar w:fldCharType="end"/>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V Uredbi 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26/21 in 197/21) se v 19. členu v prvem odstavku 14. in 15. točka spremenita tako, da se glasita:</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»14. evidenca območij pojavljanja ptic vlažnih ekstenzivnih travnikov – VTR (v nadaljnjem besedilu: evidenca VTR);</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15. evidenca </w:t>
      </w:r>
      <w:proofErr w:type="spellStart"/>
      <w:r w:rsidRPr="000F1B87">
        <w:rPr>
          <w:rFonts w:ascii="Arial" w:eastAsia="Times New Roman" w:hAnsi="Arial" w:cs="Arial"/>
          <w:color w:val="000000" w:themeColor="text1"/>
          <w:sz w:val="18"/>
          <w:szCs w:val="18"/>
          <w:lang w:eastAsia="sl-SI"/>
        </w:rPr>
        <w:t>monitoringa</w:t>
      </w:r>
      <w:proofErr w:type="spellEnd"/>
      <w:r w:rsidRPr="000F1B87">
        <w:rPr>
          <w:rFonts w:ascii="Arial" w:eastAsia="Times New Roman" w:hAnsi="Arial" w:cs="Arial"/>
          <w:color w:val="000000" w:themeColor="text1"/>
          <w:sz w:val="18"/>
          <w:szCs w:val="18"/>
          <w:lang w:eastAsia="sl-SI"/>
        </w:rPr>
        <w:t xml:space="preserve"> kosca – KOSEC (v nadaljnjem besedilu: evidenca KOSEC);«.</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Četrti odstavek se spremeni tako, da se glasi:</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»(4) Evidence iz 2. do 14. točke ter 16. in 17. točke prvega odstavka tega člena ministrstvu posreduje Zavod Republike Slovenije za varstvo narave.«.</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Za četrtim odstavkom se doda nov peti odstavek, ki se glasi:</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»(5) Evidenco iz 15. točke prvega odstavka tega člena pripravi izvajalec </w:t>
      </w:r>
      <w:proofErr w:type="spellStart"/>
      <w:r w:rsidRPr="000F1B87">
        <w:rPr>
          <w:rFonts w:ascii="Arial" w:eastAsia="Times New Roman" w:hAnsi="Arial" w:cs="Arial"/>
          <w:color w:val="000000" w:themeColor="text1"/>
          <w:sz w:val="18"/>
          <w:szCs w:val="18"/>
          <w:lang w:eastAsia="sl-SI"/>
        </w:rPr>
        <w:t>monitoringa</w:t>
      </w:r>
      <w:proofErr w:type="spellEnd"/>
      <w:r w:rsidRPr="000F1B87">
        <w:rPr>
          <w:rFonts w:ascii="Arial" w:eastAsia="Times New Roman" w:hAnsi="Arial" w:cs="Arial"/>
          <w:color w:val="000000" w:themeColor="text1"/>
          <w:sz w:val="18"/>
          <w:szCs w:val="18"/>
          <w:lang w:eastAsia="sl-SI"/>
        </w:rPr>
        <w:t xml:space="preserve"> kosca, ki poteka v okviru vsakoletnega </w:t>
      </w:r>
      <w:proofErr w:type="spellStart"/>
      <w:r w:rsidRPr="000F1B87">
        <w:rPr>
          <w:rFonts w:ascii="Arial" w:eastAsia="Times New Roman" w:hAnsi="Arial" w:cs="Arial"/>
          <w:color w:val="000000" w:themeColor="text1"/>
          <w:sz w:val="18"/>
          <w:szCs w:val="18"/>
          <w:lang w:eastAsia="sl-SI"/>
        </w:rPr>
        <w:t>monitoringa</w:t>
      </w:r>
      <w:proofErr w:type="spellEnd"/>
      <w:r w:rsidRPr="000F1B87">
        <w:rPr>
          <w:rFonts w:ascii="Arial" w:eastAsia="Times New Roman" w:hAnsi="Arial" w:cs="Arial"/>
          <w:color w:val="000000" w:themeColor="text1"/>
          <w:sz w:val="18"/>
          <w:szCs w:val="18"/>
          <w:lang w:eastAsia="sl-SI"/>
        </w:rPr>
        <w:t xml:space="preserve"> populacij izbranih ciljnih vrst ptic na območjih Natura 2000 (v nadaljnjem besedilu: </w:t>
      </w:r>
      <w:proofErr w:type="spellStart"/>
      <w:r w:rsidRPr="000F1B87">
        <w:rPr>
          <w:rFonts w:ascii="Arial" w:eastAsia="Times New Roman" w:hAnsi="Arial" w:cs="Arial"/>
          <w:color w:val="000000" w:themeColor="text1"/>
          <w:sz w:val="18"/>
          <w:szCs w:val="18"/>
          <w:lang w:eastAsia="sl-SI"/>
        </w:rPr>
        <w:t>monitoring</w:t>
      </w:r>
      <w:proofErr w:type="spellEnd"/>
      <w:r w:rsidRPr="000F1B87">
        <w:rPr>
          <w:rFonts w:ascii="Arial" w:eastAsia="Times New Roman" w:hAnsi="Arial" w:cs="Arial"/>
          <w:color w:val="000000" w:themeColor="text1"/>
          <w:sz w:val="18"/>
          <w:szCs w:val="18"/>
          <w:lang w:eastAsia="sl-SI"/>
        </w:rPr>
        <w:t xml:space="preserve"> ptic).«.</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Dosedanji peti do enajsti odstavek postanejo šesti do dvanajsti odstavek.</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Dosedanji dvanajsti odstavek, ki postane trinajsti odstavek, se spremeni tako, da se glasi:</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»(13) Evidence iz 1. do 14. točke in 16. do 23. točke prvega odstavka tega člena agenciji posreduje ministrstvo.«.</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Za novim trinajstim odstavkom se doda nov štirinajsti odstavek, ki se glasi:</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»(14) Evidenco iz 15. točke prvega odstavka tega člena agenciji posreduje izvajalec </w:t>
      </w:r>
      <w:proofErr w:type="spellStart"/>
      <w:r w:rsidRPr="000F1B87">
        <w:rPr>
          <w:rFonts w:ascii="Arial" w:eastAsia="Times New Roman" w:hAnsi="Arial" w:cs="Arial"/>
          <w:color w:val="000000" w:themeColor="text1"/>
          <w:sz w:val="18"/>
          <w:szCs w:val="18"/>
          <w:lang w:eastAsia="sl-SI"/>
        </w:rPr>
        <w:t>monitoringa</w:t>
      </w:r>
      <w:proofErr w:type="spellEnd"/>
      <w:r w:rsidRPr="000F1B87">
        <w:rPr>
          <w:rFonts w:ascii="Arial" w:eastAsia="Times New Roman" w:hAnsi="Arial" w:cs="Arial"/>
          <w:color w:val="000000" w:themeColor="text1"/>
          <w:sz w:val="18"/>
          <w:szCs w:val="18"/>
          <w:lang w:eastAsia="sl-SI"/>
        </w:rPr>
        <w:t xml:space="preserve"> ptic najpozneje do 20. junija tekočega leta.«.</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"2.%C2%A0%C4%8Dlen"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2. člen </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fldChar w:fldCharType="end"/>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V 60. členu se v dvanajstem odstavku v tretji alineji besedilo »VTR1 in evidence VTR2« nadomesti s kratico »VTR«.</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"3.%C2%A0%C4%8Dlen"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3. člen </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fldChar w:fldCharType="end"/>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V 67. členu se v dvanajstem odstavku v tretji alineji besedilo »VTR1 in evidence VTR2« nadomesti s kratico »VTR«.</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"4.%C2%A0%C4%8Dlen"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4. člen </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fldChar w:fldCharType="end"/>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80. člen se spremeni tako, da se glasi:</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"%C2%BB80.%C2%A0%C4%8Dlen"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»80. člen </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end"/>
      </w: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"(vrsta%C2%A0rabe%C2%A0GERK)"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(vrsta rabe GERK) </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fldChar w:fldCharType="end"/>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lastRenderedPageBreak/>
        <w:t>Operacija Habitati ptic vlažnih ekstenzivnih travnikov iz 9. točke drugega odstavka 23. člena te uredbe (v nadaljnjem besedilu: operacija VTR) se izvaja na GERK z vrsto rabe »1300 – trajni travnik«, določene v skladu s predpisom, ki ureja register kmetijskih gospodarstev.«.</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"5.%C2%A0%C4%8Dlen"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5. člen </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fldChar w:fldCharType="end"/>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81. člen se spremeni tako, da se glasi:</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"%C2%BB81.%C2%A0%C4%8Dlen"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»81. člen </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end"/>
      </w: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"(operacija%C2%A0VTR)"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(operacija VTR) </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fldChar w:fldCharType="end"/>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(1) Operacija VTR vključuje upravljavski del z obvezno in izbirno zahtevo ter rezultatski del.</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(2) V okviru upravljavskega dela operacije VTR mora upravičenec izvajati obvezno zahtevo, lahko pa izbere tudi izbirno zahtevo te operacije.</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(3) V okviru rezultatskega dela operacije VTR se za doseganje rezultata uspešnosti upravljanja travnikov šteje prisotnost kosca.«.</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"6.%C2%A0%C4%8Dlen"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6. člen </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fldChar w:fldCharType="end"/>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Za 81. členom se doda nov </w:t>
      </w:r>
      <w:proofErr w:type="spellStart"/>
      <w:r w:rsidRPr="000F1B87">
        <w:rPr>
          <w:rFonts w:ascii="Arial" w:eastAsia="Times New Roman" w:hAnsi="Arial" w:cs="Arial"/>
          <w:color w:val="000000" w:themeColor="text1"/>
          <w:sz w:val="18"/>
          <w:szCs w:val="18"/>
          <w:lang w:eastAsia="sl-SI"/>
        </w:rPr>
        <w:t>81.a</w:t>
      </w:r>
      <w:proofErr w:type="spellEnd"/>
      <w:r w:rsidRPr="000F1B87">
        <w:rPr>
          <w:rFonts w:ascii="Arial" w:eastAsia="Times New Roman" w:hAnsi="Arial" w:cs="Arial"/>
          <w:color w:val="000000" w:themeColor="text1"/>
          <w:sz w:val="18"/>
          <w:szCs w:val="18"/>
          <w:lang w:eastAsia="sl-SI"/>
        </w:rPr>
        <w:t> člen, ki se glasi:</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"%C2%BB81.a%C2%A0%C4%8Dlen"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w:t>
      </w:r>
      <w:proofErr w:type="spellStart"/>
      <w:r w:rsidRPr="000F1B87">
        <w:rPr>
          <w:rFonts w:ascii="Arial" w:eastAsia="Times New Roman" w:hAnsi="Arial" w:cs="Arial"/>
          <w:b/>
          <w:bCs/>
          <w:color w:val="000000" w:themeColor="text1"/>
          <w:sz w:val="18"/>
          <w:szCs w:val="18"/>
          <w:lang w:eastAsia="sl-SI"/>
        </w:rPr>
        <w:t>81.a</w:t>
      </w:r>
      <w:proofErr w:type="spellEnd"/>
      <w:r w:rsidRPr="000F1B87">
        <w:rPr>
          <w:rFonts w:ascii="Arial" w:eastAsia="Times New Roman" w:hAnsi="Arial" w:cs="Arial"/>
          <w:b/>
          <w:bCs/>
          <w:color w:val="000000" w:themeColor="text1"/>
          <w:sz w:val="18"/>
          <w:szCs w:val="18"/>
          <w:lang w:eastAsia="sl-SI"/>
        </w:rPr>
        <w:t> člen </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end"/>
      </w: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"(upravljavski%C2%A0del)"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(upravljavski del) </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fldChar w:fldCharType="end"/>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(1) Obvezna zahteva iz prvega odstavka prejšnjega člena je VTR_KOS: Košnja ni dovoljena pred 1. avgustom (v nadaljnjem besedilu: VTR_KOS).</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(2) Izbirna zahteva iz prvega odstavka prejšnjega člena je VTR_NPAS: Za GERK-e, velikosti najmanj 0,3 ha, v tekočem letu na travniku površina strnjenega nepokošenega pasu, ki se pokosi naslednje leto, znaša 5 do 10 % površine travnika (v nadaljnjem besedilu: VTR_NPAS).</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(3) Izbirno zahtevo iz prejšnjega odstavka je treba izvajati na isti kmetijski površini kot obvezno zahtevo iz prvega odstavka tega člena, in sicer v enakem ali manjšem obsegu kot obvezno zahtevo.</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(4) Če se plačilo za obvezno zahtevo iz VTR_KOS iz prvega odstavka tega člena in izbirno zahtevo VTR_NPAS iz drugega odstavka tega člena uveljavlja za del GERK, mora biti ta del večji ali enak 0,3 ha.</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(5) GERK, večji od 1 ha, upravičenec ob vstopu v operacijo VTR lahko razdeli na več delov oziroma </w:t>
      </w:r>
      <w:proofErr w:type="spellStart"/>
      <w:r w:rsidRPr="000F1B87">
        <w:rPr>
          <w:rFonts w:ascii="Arial" w:eastAsia="Times New Roman" w:hAnsi="Arial" w:cs="Arial"/>
          <w:color w:val="000000" w:themeColor="text1"/>
          <w:sz w:val="18"/>
          <w:szCs w:val="18"/>
          <w:lang w:eastAsia="sl-SI"/>
        </w:rPr>
        <w:t>poljin</w:t>
      </w:r>
      <w:proofErr w:type="spellEnd"/>
      <w:r w:rsidRPr="000F1B87">
        <w:rPr>
          <w:rFonts w:ascii="Arial" w:eastAsia="Times New Roman" w:hAnsi="Arial" w:cs="Arial"/>
          <w:color w:val="000000" w:themeColor="text1"/>
          <w:sz w:val="18"/>
          <w:szCs w:val="18"/>
          <w:lang w:eastAsia="sl-SI"/>
        </w:rPr>
        <w:t xml:space="preserve">, ki se pri določanju časovne rabe obravnavajo kot ločene enote, pri čemer posamezen del oziroma posamezna </w:t>
      </w:r>
      <w:proofErr w:type="spellStart"/>
      <w:r w:rsidRPr="000F1B87">
        <w:rPr>
          <w:rFonts w:ascii="Arial" w:eastAsia="Times New Roman" w:hAnsi="Arial" w:cs="Arial"/>
          <w:color w:val="000000" w:themeColor="text1"/>
          <w:sz w:val="18"/>
          <w:szCs w:val="18"/>
          <w:lang w:eastAsia="sl-SI"/>
        </w:rPr>
        <w:t>poljina</w:t>
      </w:r>
      <w:proofErr w:type="spellEnd"/>
      <w:r w:rsidRPr="000F1B87">
        <w:rPr>
          <w:rFonts w:ascii="Arial" w:eastAsia="Times New Roman" w:hAnsi="Arial" w:cs="Arial"/>
          <w:color w:val="000000" w:themeColor="text1"/>
          <w:sz w:val="18"/>
          <w:szCs w:val="18"/>
          <w:lang w:eastAsia="sl-SI"/>
        </w:rPr>
        <w:t xml:space="preserve"> ne sme biti manjša od 0,3 ha.«.</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"7.%C2%A0%C4%8Dlen"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7. člen </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fldChar w:fldCharType="end"/>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82. člen se spremeni tako, da se glasi:</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"%C2%BB82.%C2%A0%C4%8Dlen"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»82. člen </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end"/>
      </w: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"(obvezna%C2%A0zahteva%C2%A0VTR_KOS)"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(obvezna zahteva VTR_KOS) </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fldChar w:fldCharType="end"/>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(1) V okviru obvezne zahteve VTR_KOS:</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a) je košnja dovoljena od 10. julija tekočega leta za travnike, na katerih kosec v tekočem letu ne bo prisoten, ali od 1. avgusta tekočega leta za travnike, na katerih se bo prisotnost kosca v tekočem letu potrdila z </w:t>
      </w:r>
      <w:proofErr w:type="spellStart"/>
      <w:r w:rsidRPr="000F1B87">
        <w:rPr>
          <w:rFonts w:ascii="Arial" w:eastAsia="Times New Roman" w:hAnsi="Arial" w:cs="Arial"/>
          <w:color w:val="000000" w:themeColor="text1"/>
          <w:sz w:val="18"/>
          <w:szCs w:val="18"/>
          <w:lang w:eastAsia="sl-SI"/>
        </w:rPr>
        <w:t>monitoringom</w:t>
      </w:r>
      <w:proofErr w:type="spellEnd"/>
      <w:r w:rsidRPr="000F1B87">
        <w:rPr>
          <w:rFonts w:ascii="Arial" w:eastAsia="Times New Roman" w:hAnsi="Arial" w:cs="Arial"/>
          <w:color w:val="000000" w:themeColor="text1"/>
          <w:sz w:val="18"/>
          <w:szCs w:val="18"/>
          <w:lang w:eastAsia="sl-SI"/>
        </w:rPr>
        <w:t xml:space="preserve"> ptic;</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b) je obvezno spravilo travinja;</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c) velja popolna prepoved gnojenja, mulčenja in paše čez vse leto;</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č) je treba košnjo izvajati od:</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sredine travnika navzven,</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od enega roba travnika proti drugemu ali</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od zunanje strani travnika navznoter s puščanjem nepokošenega rešilnega otoka, ki na najožjem delu meri najmanj 10 m, na najširšem pa največ 20 m, in se mora pokositi najpozneje do 15. oktobra tekočega leta, vendar ne prej kot tri dni po košnji glavnine travnika;</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d) pri košnji od zunanje strani travnika navznoter se nepokošen rešilni otok pusti samo ob prvi košnji v tekočem letu.</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(2) Za prisotnost kosca na delu GERK ali GERK se šteje, če GERK ali del GERK sega v poligon 150-metrskega radija od točke odkritega kosca s površino:</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enako ali večjo od 2.500 m²;</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lastRenderedPageBreak/>
        <w:t>– manjšo od 2.500 m² in hkrati seže več kot 50 m v notranjost 150-metrskega poligona.</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(3) Za obvezno zahtevo VTR_KOS velja, da:</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se mora vsako leto izvajati na delu površin trajnega travinja, lahko na delu GERK;</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se lokacija izvajanja zahteve v obdobju trajanja obveznosti iz 11. člena te uredbe ne sme spreminjati;</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se izvaja na območjih pojavljanja ptic vlažnih ekstenzivnih travnikov iz priloge 3 te uredbe;</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mora biti povprečna letna obtežba z živino od 0 do 1,5 GVŽ travojedih živali na ha kmetijskih površin.</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(4) Na KMG je treba hraniti račune o nakupu gnojil in skice travnika z vrisanim:</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načinom (smerjo) košnje, če se košnja izvaja od sredine travnika navzven ali od enega roba travnika proti drugemu;</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načinom (smerjo) košnje in nepokošenim rešilnim otokom, če se košnja izvaja od zunanje strani travnika navznoter s puščanjem nepokošenega rešilnega otoka.</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(5) Kmetijska rastlina, za katero se lahko uveljavlja plačilo za izvajanje obvezne zahteve VTR_KOS, je trajno travinje.</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(6) Z upravnim pregledom se preverijo:</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ustreznost območja prek evidence VTR in evidence KOSEC;</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ustreznost kmetijske rastline prek zbirne vloge;</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 obtežba prek zbirne vloge, CRG in evidence </w:t>
      </w:r>
      <w:proofErr w:type="spellStart"/>
      <w:r w:rsidRPr="000F1B87">
        <w:rPr>
          <w:rFonts w:ascii="Arial" w:eastAsia="Times New Roman" w:hAnsi="Arial" w:cs="Arial"/>
          <w:color w:val="000000" w:themeColor="text1"/>
          <w:sz w:val="18"/>
          <w:szCs w:val="18"/>
          <w:lang w:eastAsia="sl-SI"/>
        </w:rPr>
        <w:t>rejnih</w:t>
      </w:r>
      <w:proofErr w:type="spellEnd"/>
      <w:r w:rsidRPr="000F1B87">
        <w:rPr>
          <w:rFonts w:ascii="Arial" w:eastAsia="Times New Roman" w:hAnsi="Arial" w:cs="Arial"/>
          <w:color w:val="000000" w:themeColor="text1"/>
          <w:sz w:val="18"/>
          <w:szCs w:val="18"/>
          <w:lang w:eastAsia="sl-SI"/>
        </w:rPr>
        <w:t xml:space="preserve"> živali.</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(7) Za upravni pregled se uporabijo:</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RKG;</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zbirna vloga;</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podatki o GERK;</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 CRG in evidenca </w:t>
      </w:r>
      <w:proofErr w:type="spellStart"/>
      <w:r w:rsidRPr="000F1B87">
        <w:rPr>
          <w:rFonts w:ascii="Arial" w:eastAsia="Times New Roman" w:hAnsi="Arial" w:cs="Arial"/>
          <w:color w:val="000000" w:themeColor="text1"/>
          <w:sz w:val="18"/>
          <w:szCs w:val="18"/>
          <w:lang w:eastAsia="sl-SI"/>
        </w:rPr>
        <w:t>rejnih</w:t>
      </w:r>
      <w:proofErr w:type="spellEnd"/>
      <w:r w:rsidRPr="000F1B87">
        <w:rPr>
          <w:rFonts w:ascii="Arial" w:eastAsia="Times New Roman" w:hAnsi="Arial" w:cs="Arial"/>
          <w:color w:val="000000" w:themeColor="text1"/>
          <w:sz w:val="18"/>
          <w:szCs w:val="18"/>
          <w:lang w:eastAsia="sl-SI"/>
        </w:rPr>
        <w:t xml:space="preserve"> živali;</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evidenca VTR.</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(8) S pregledom na kraju samem se izvedejo:</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1. popis dejanskega stanja površin;</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2. pregled evidenc iz štirinajstega in šestnajstega odstavka 22. člena ter drugega in šestega odstavka 146. člena te uredbe;</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3. preveritev računov o nakupu gnojil;</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4. popis vrste in kategorije živali;</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5. pregled skice travnika z vrisanim načinom (smerjo) košnje in nepokošenim rešilnim otokom;</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6. preveritev, ali je bilo opravljeno spravilo travinja.</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(9) Plačilo za obvezno zahtevo VTR_KOS se dodeli letno v dveh višinah, in sicer za košnjo po 10. juliju tekočega leta oziroma po 1. avgustu tekočega leta, ki se izvede:</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od sredine travnika navzven ali od enega roba travnika proti drugemu (v nadaljnjem besedilu: VTR_KOS_1);</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od zunanje strani travnika navznoter s puščanjem nepokošenega rešilnega otoka (v nadaljnjem besedilu: VTR_KOS_2).</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(10) Za izvajanje obvezne zahteve VTR_KOS na območjih iz evidence VTR znaša višina plačila za:</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 VTR_KOS_1: 349,99 </w:t>
      </w:r>
      <w:proofErr w:type="spellStart"/>
      <w:r w:rsidRPr="000F1B87">
        <w:rPr>
          <w:rFonts w:ascii="Arial" w:eastAsia="Times New Roman" w:hAnsi="Arial" w:cs="Arial"/>
          <w:color w:val="000000" w:themeColor="text1"/>
          <w:sz w:val="18"/>
          <w:szCs w:val="18"/>
          <w:lang w:eastAsia="sl-SI"/>
        </w:rPr>
        <w:t>eura</w:t>
      </w:r>
      <w:proofErr w:type="spellEnd"/>
      <w:r w:rsidRPr="000F1B87">
        <w:rPr>
          <w:rFonts w:ascii="Arial" w:eastAsia="Times New Roman" w:hAnsi="Arial" w:cs="Arial"/>
          <w:color w:val="000000" w:themeColor="text1"/>
          <w:sz w:val="18"/>
          <w:szCs w:val="18"/>
          <w:lang w:eastAsia="sl-SI"/>
        </w:rPr>
        <w:t xml:space="preserve"> na ha letno;</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 VTR_KOS_2: 386,59 </w:t>
      </w:r>
      <w:proofErr w:type="spellStart"/>
      <w:r w:rsidRPr="000F1B87">
        <w:rPr>
          <w:rFonts w:ascii="Arial" w:eastAsia="Times New Roman" w:hAnsi="Arial" w:cs="Arial"/>
          <w:color w:val="000000" w:themeColor="text1"/>
          <w:sz w:val="18"/>
          <w:szCs w:val="18"/>
          <w:lang w:eastAsia="sl-SI"/>
        </w:rPr>
        <w:t>eura</w:t>
      </w:r>
      <w:proofErr w:type="spellEnd"/>
      <w:r w:rsidRPr="000F1B87">
        <w:rPr>
          <w:rFonts w:ascii="Arial" w:eastAsia="Times New Roman" w:hAnsi="Arial" w:cs="Arial"/>
          <w:color w:val="000000" w:themeColor="text1"/>
          <w:sz w:val="18"/>
          <w:szCs w:val="18"/>
          <w:lang w:eastAsia="sl-SI"/>
        </w:rPr>
        <w:t xml:space="preserve"> na ha letno.</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(11) Ne glede na deveti odstavek tega člena se plačilo iz prejšnjega odstavka dodeli tudi v primerih, ko upravičenec zaradi izdatne namočenosti tal ne izvede košnje v skladu z devetim odstavkom tega člena, če travnike v tekočem letu vzdržuje in ročno odstrani mlade poganjke lesnih vrst.</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(12) Izdatna namočenost tal iz prejšnjega odstavka se šteje za primer višje sile, ki jo upravičenec sporoči agenciji v skladu z drugim odstavkom 154. člena te uredbe.</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(13) Pri kombinaciji obvezne zahteve VTR_KOS z operacijo KRA_S50 iz 95. člena te uredbe višina plačila za obvezno zahtevo VTR_KOS na območjih iz evidence VTR znaša za VTR_KOS_1 in VTR_KOS_2 131,80 </w:t>
      </w:r>
      <w:proofErr w:type="spellStart"/>
      <w:r w:rsidRPr="000F1B87">
        <w:rPr>
          <w:rFonts w:ascii="Arial" w:eastAsia="Times New Roman" w:hAnsi="Arial" w:cs="Arial"/>
          <w:color w:val="000000" w:themeColor="text1"/>
          <w:sz w:val="18"/>
          <w:szCs w:val="18"/>
          <w:lang w:eastAsia="sl-SI"/>
        </w:rPr>
        <w:t>eura</w:t>
      </w:r>
      <w:proofErr w:type="spellEnd"/>
      <w:r w:rsidRPr="000F1B87">
        <w:rPr>
          <w:rFonts w:ascii="Arial" w:eastAsia="Times New Roman" w:hAnsi="Arial" w:cs="Arial"/>
          <w:color w:val="000000" w:themeColor="text1"/>
          <w:sz w:val="18"/>
          <w:szCs w:val="18"/>
          <w:lang w:eastAsia="sl-SI"/>
        </w:rPr>
        <w:t xml:space="preserve"> na ha letno.</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(14) Pri kombinaciji obvezne zahteve VTR_KOS z operacijo KRA_GRB iz 97. člena te uredbe višina plačila za obvezno zahtevo VTR_KOS na območjih iz evidence VTR znaša za VTR_KOS_1 in VTR_KOS_2 172,38 </w:t>
      </w:r>
      <w:proofErr w:type="spellStart"/>
      <w:r w:rsidRPr="000F1B87">
        <w:rPr>
          <w:rFonts w:ascii="Arial" w:eastAsia="Times New Roman" w:hAnsi="Arial" w:cs="Arial"/>
          <w:color w:val="000000" w:themeColor="text1"/>
          <w:sz w:val="18"/>
          <w:szCs w:val="18"/>
          <w:lang w:eastAsia="sl-SI"/>
        </w:rPr>
        <w:t>eura</w:t>
      </w:r>
      <w:proofErr w:type="spellEnd"/>
      <w:r w:rsidRPr="000F1B87">
        <w:rPr>
          <w:rFonts w:ascii="Arial" w:eastAsia="Times New Roman" w:hAnsi="Arial" w:cs="Arial"/>
          <w:color w:val="000000" w:themeColor="text1"/>
          <w:sz w:val="18"/>
          <w:szCs w:val="18"/>
          <w:lang w:eastAsia="sl-SI"/>
        </w:rPr>
        <w:t xml:space="preserve"> na ha letno.</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(15) Pri kombinaciji obvezne zahteve VTR_KOS s </w:t>
      </w:r>
      <w:proofErr w:type="spellStart"/>
      <w:r w:rsidRPr="000F1B87">
        <w:rPr>
          <w:rFonts w:ascii="Arial" w:eastAsia="Times New Roman" w:hAnsi="Arial" w:cs="Arial"/>
          <w:color w:val="000000" w:themeColor="text1"/>
          <w:sz w:val="18"/>
          <w:szCs w:val="18"/>
          <w:lang w:eastAsia="sl-SI"/>
        </w:rPr>
        <w:t>podukrepom</w:t>
      </w:r>
      <w:proofErr w:type="spellEnd"/>
      <w:r w:rsidRPr="000F1B87">
        <w:rPr>
          <w:rFonts w:ascii="Arial" w:eastAsia="Times New Roman" w:hAnsi="Arial" w:cs="Arial"/>
          <w:color w:val="000000" w:themeColor="text1"/>
          <w:sz w:val="18"/>
          <w:szCs w:val="18"/>
          <w:lang w:eastAsia="sl-SI"/>
        </w:rPr>
        <w:t xml:space="preserve"> iz prve alineje 121. člena te uredbe znaša višina plačila za obvezno zahtevo VTR_KOS na območjih iz evidence VTR za:</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 VTR_KOS_1: 90,20 </w:t>
      </w:r>
      <w:proofErr w:type="spellStart"/>
      <w:r w:rsidRPr="000F1B87">
        <w:rPr>
          <w:rFonts w:ascii="Arial" w:eastAsia="Times New Roman" w:hAnsi="Arial" w:cs="Arial"/>
          <w:color w:val="000000" w:themeColor="text1"/>
          <w:sz w:val="18"/>
          <w:szCs w:val="18"/>
          <w:lang w:eastAsia="sl-SI"/>
        </w:rPr>
        <w:t>eura</w:t>
      </w:r>
      <w:proofErr w:type="spellEnd"/>
      <w:r w:rsidRPr="000F1B87">
        <w:rPr>
          <w:rFonts w:ascii="Arial" w:eastAsia="Times New Roman" w:hAnsi="Arial" w:cs="Arial"/>
          <w:color w:val="000000" w:themeColor="text1"/>
          <w:sz w:val="18"/>
          <w:szCs w:val="18"/>
          <w:lang w:eastAsia="sl-SI"/>
        </w:rPr>
        <w:t xml:space="preserve"> na ha letno;</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 VTR_KOS_2: 100,00 </w:t>
      </w:r>
      <w:proofErr w:type="spellStart"/>
      <w:r w:rsidRPr="000F1B87">
        <w:rPr>
          <w:rFonts w:ascii="Arial" w:eastAsia="Times New Roman" w:hAnsi="Arial" w:cs="Arial"/>
          <w:color w:val="000000" w:themeColor="text1"/>
          <w:sz w:val="18"/>
          <w:szCs w:val="18"/>
          <w:lang w:eastAsia="sl-SI"/>
        </w:rPr>
        <w:t>eurov</w:t>
      </w:r>
      <w:proofErr w:type="spellEnd"/>
      <w:r w:rsidRPr="000F1B87">
        <w:rPr>
          <w:rFonts w:ascii="Arial" w:eastAsia="Times New Roman" w:hAnsi="Arial" w:cs="Arial"/>
          <w:color w:val="000000" w:themeColor="text1"/>
          <w:sz w:val="18"/>
          <w:szCs w:val="18"/>
          <w:lang w:eastAsia="sl-SI"/>
        </w:rPr>
        <w:t xml:space="preserve"> na ha letno.</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(16) Pri kombinaciji obvezne zahteve VTR_KOS s </w:t>
      </w:r>
      <w:proofErr w:type="spellStart"/>
      <w:r w:rsidRPr="000F1B87">
        <w:rPr>
          <w:rFonts w:ascii="Arial" w:eastAsia="Times New Roman" w:hAnsi="Arial" w:cs="Arial"/>
          <w:color w:val="000000" w:themeColor="text1"/>
          <w:sz w:val="18"/>
          <w:szCs w:val="18"/>
          <w:lang w:eastAsia="sl-SI"/>
        </w:rPr>
        <w:t>podukrepom</w:t>
      </w:r>
      <w:proofErr w:type="spellEnd"/>
      <w:r w:rsidRPr="000F1B87">
        <w:rPr>
          <w:rFonts w:ascii="Arial" w:eastAsia="Times New Roman" w:hAnsi="Arial" w:cs="Arial"/>
          <w:color w:val="000000" w:themeColor="text1"/>
          <w:sz w:val="18"/>
          <w:szCs w:val="18"/>
          <w:lang w:eastAsia="sl-SI"/>
        </w:rPr>
        <w:t xml:space="preserve"> iz druge alineje 121. člena te uredbe znaša višina plačila za obvezno zahtevo VTR_KOS na območjih iz evidence VTR za:</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 VTR_KOS_1: 220,20 </w:t>
      </w:r>
      <w:proofErr w:type="spellStart"/>
      <w:r w:rsidRPr="000F1B87">
        <w:rPr>
          <w:rFonts w:ascii="Arial" w:eastAsia="Times New Roman" w:hAnsi="Arial" w:cs="Arial"/>
          <w:color w:val="000000" w:themeColor="text1"/>
          <w:sz w:val="18"/>
          <w:szCs w:val="18"/>
          <w:lang w:eastAsia="sl-SI"/>
        </w:rPr>
        <w:t>eura</w:t>
      </w:r>
      <w:proofErr w:type="spellEnd"/>
      <w:r w:rsidRPr="000F1B87">
        <w:rPr>
          <w:rFonts w:ascii="Arial" w:eastAsia="Times New Roman" w:hAnsi="Arial" w:cs="Arial"/>
          <w:color w:val="000000" w:themeColor="text1"/>
          <w:sz w:val="18"/>
          <w:szCs w:val="18"/>
          <w:lang w:eastAsia="sl-SI"/>
        </w:rPr>
        <w:t xml:space="preserve"> na ha letno;</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 VTR_KOS_2: 245,00 </w:t>
      </w:r>
      <w:proofErr w:type="spellStart"/>
      <w:r w:rsidRPr="000F1B87">
        <w:rPr>
          <w:rFonts w:ascii="Arial" w:eastAsia="Times New Roman" w:hAnsi="Arial" w:cs="Arial"/>
          <w:color w:val="000000" w:themeColor="text1"/>
          <w:sz w:val="18"/>
          <w:szCs w:val="18"/>
          <w:lang w:eastAsia="sl-SI"/>
        </w:rPr>
        <w:t>eurov</w:t>
      </w:r>
      <w:proofErr w:type="spellEnd"/>
      <w:r w:rsidRPr="000F1B87">
        <w:rPr>
          <w:rFonts w:ascii="Arial" w:eastAsia="Times New Roman" w:hAnsi="Arial" w:cs="Arial"/>
          <w:color w:val="000000" w:themeColor="text1"/>
          <w:sz w:val="18"/>
          <w:szCs w:val="18"/>
          <w:lang w:eastAsia="sl-SI"/>
        </w:rPr>
        <w:t xml:space="preserve"> na ha letno.«.</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"8.%C2%A0%C4%8Dlen"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8. člen </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fldChar w:fldCharType="end"/>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V 83. členu se v prvem odstavku besedilo »od 1. avgusta« nadomesti z besedilom »od 10. julija oziroma od 1. avgusta«.</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Za prvim odstavkom se doda nov drugi odstavek, ki se glasi:</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lastRenderedPageBreak/>
        <w:t>»(2) Če se nepokošen pas iz prejšnjega odstavka stika z rešilnim otokom iz tretje alineje točke č) prvega odstavka prejšnjega člena, mora biti nepokošena površina dovolj velika, da po košnji rešilnega otoka, ki se izvede najpozneje do 15. oktobra tekočega leta, ostane nepokošen pas v obsegu od 5 do 10 % površine travnika.«.</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Dosedanji drugi do četrti odstavek postanejo tretji do peti odstavek.</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V dosedanjem petem odstavku, ki postane šesti odstavek, se prva alineja spremeni tako, da se glasi:</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ustreznost območja prek evidence VTR;«.</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V dosedanjem šestem odstavku, ki postane sedmi odstavek, se peta alineja spremeni tako, da se glasi:</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evidenca VTR;«.</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Dosedanji sedmi odstavek postane osmi odstavek.</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V dosedanjem osmem odstavku, ki postane deveti odstavek, se besedilo »VTR1 in evidence VTR2« nadomesti s kratico »VTR«.</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V dosedanjem devetem odstavku, ki postane deseti odstavek, se besedilo »VTR1 in evidence VTR2« nadomesti s kratico »VTR«.</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"9.%C2%A0%C4%8Dlen"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9. člen </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fldChar w:fldCharType="end"/>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Za 83. členom se doda nov </w:t>
      </w:r>
      <w:proofErr w:type="spellStart"/>
      <w:r w:rsidRPr="000F1B87">
        <w:rPr>
          <w:rFonts w:ascii="Arial" w:eastAsia="Times New Roman" w:hAnsi="Arial" w:cs="Arial"/>
          <w:color w:val="000000" w:themeColor="text1"/>
          <w:sz w:val="18"/>
          <w:szCs w:val="18"/>
          <w:lang w:eastAsia="sl-SI"/>
        </w:rPr>
        <w:t>83.a</w:t>
      </w:r>
      <w:proofErr w:type="spellEnd"/>
      <w:r w:rsidRPr="000F1B87">
        <w:rPr>
          <w:rFonts w:ascii="Arial" w:eastAsia="Times New Roman" w:hAnsi="Arial" w:cs="Arial"/>
          <w:color w:val="000000" w:themeColor="text1"/>
          <w:sz w:val="18"/>
          <w:szCs w:val="18"/>
          <w:lang w:eastAsia="sl-SI"/>
        </w:rPr>
        <w:t> člen, ki se glasi:</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"%C2%BB83.a%C2%A0%C4%8Dlen"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w:t>
      </w:r>
      <w:proofErr w:type="spellStart"/>
      <w:r w:rsidRPr="000F1B87">
        <w:rPr>
          <w:rFonts w:ascii="Arial" w:eastAsia="Times New Roman" w:hAnsi="Arial" w:cs="Arial"/>
          <w:b/>
          <w:bCs/>
          <w:color w:val="000000" w:themeColor="text1"/>
          <w:sz w:val="18"/>
          <w:szCs w:val="18"/>
          <w:lang w:eastAsia="sl-SI"/>
        </w:rPr>
        <w:t>83.a</w:t>
      </w:r>
      <w:proofErr w:type="spellEnd"/>
      <w:r w:rsidRPr="000F1B87">
        <w:rPr>
          <w:rFonts w:ascii="Arial" w:eastAsia="Times New Roman" w:hAnsi="Arial" w:cs="Arial"/>
          <w:b/>
          <w:bCs/>
          <w:color w:val="000000" w:themeColor="text1"/>
          <w:sz w:val="18"/>
          <w:szCs w:val="18"/>
          <w:lang w:eastAsia="sl-SI"/>
        </w:rPr>
        <w:t> člen </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end"/>
      </w: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"(rezultatski%C2%A0del)"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(rezultatski del) </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fldChar w:fldCharType="end"/>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(1) Določanje površin za dodelitev plačila za rezultatski del operacije VTR se izvede na podlagi vsakoletnega </w:t>
      </w:r>
      <w:proofErr w:type="spellStart"/>
      <w:r w:rsidRPr="000F1B87">
        <w:rPr>
          <w:rFonts w:ascii="Arial" w:eastAsia="Times New Roman" w:hAnsi="Arial" w:cs="Arial"/>
          <w:color w:val="000000" w:themeColor="text1"/>
          <w:sz w:val="18"/>
          <w:szCs w:val="18"/>
          <w:lang w:eastAsia="sl-SI"/>
        </w:rPr>
        <w:t>monitoringa</w:t>
      </w:r>
      <w:proofErr w:type="spellEnd"/>
      <w:r w:rsidRPr="000F1B87">
        <w:rPr>
          <w:rFonts w:ascii="Arial" w:eastAsia="Times New Roman" w:hAnsi="Arial" w:cs="Arial"/>
          <w:color w:val="000000" w:themeColor="text1"/>
          <w:sz w:val="18"/>
          <w:szCs w:val="18"/>
          <w:lang w:eastAsia="sl-SI"/>
        </w:rPr>
        <w:t xml:space="preserve"> ptic. Izvajalec </w:t>
      </w:r>
      <w:proofErr w:type="spellStart"/>
      <w:r w:rsidRPr="000F1B87">
        <w:rPr>
          <w:rFonts w:ascii="Arial" w:eastAsia="Times New Roman" w:hAnsi="Arial" w:cs="Arial"/>
          <w:color w:val="000000" w:themeColor="text1"/>
          <w:sz w:val="18"/>
          <w:szCs w:val="18"/>
          <w:lang w:eastAsia="sl-SI"/>
        </w:rPr>
        <w:t>monitoringa</w:t>
      </w:r>
      <w:proofErr w:type="spellEnd"/>
      <w:r w:rsidRPr="000F1B87">
        <w:rPr>
          <w:rFonts w:ascii="Arial" w:eastAsia="Times New Roman" w:hAnsi="Arial" w:cs="Arial"/>
          <w:color w:val="000000" w:themeColor="text1"/>
          <w:sz w:val="18"/>
          <w:szCs w:val="18"/>
          <w:lang w:eastAsia="sl-SI"/>
        </w:rPr>
        <w:t xml:space="preserve"> ptic posreduje podatke o lokacijah kosca na agencijo, ki izvede izračune za rezultatski del operacije VTR.</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(2) Agencija na podlagi podatkov o lokacijah kosca iz prejšnjega odstavka vsako leto določi GERK ali del GERK, kjer je košnja dovoljena od 10. julija oziroma 1. avgusta tekočega leta in upravičence o datumih košnje obvesti z dopisom na njihov elektronski naslov, če ga navedejo na zbirni vlogi iz predpisa, ki ureja izvedbo ukrepov kmetijske politike za tekoče leto, sicer pa po običajni pošti.</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(3) Za doseganje rezultata uspešnosti upravljanja travnikov šteje prisotnost kosca, ki predstavlja prisotnost prehranjevalnega in gnezdilnega habitata kosca, ki se ju določi na podlagi lokacije pojočih samcev. Za doseganje rezultata, to je prehranjevalnega oziroma gnezdilnega habitata kosca, upravičenec prejme plačilo, ki se dodeli v treh stopnjah:</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1. stopnja – prehranjevalni habitat: plačilo se dodeli za prisotnost prehranjevalnega habitata kosca, to je območje v radiju 150 m okoli pojočega samca;</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2. stopnja – gnezdilni habitat: plačilo se dodeli za prisotnost gnezdilnega habitata kosca, to je območje v radiju 50 m okoli pojočega samca;</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3. stopnja – zgostitev populacije: plačilo se dodeli za prisotnost prehranjevalnih in gnezdilnih habitatov več osebkov kosca na isti površini.</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(4) Plačilo za rezultatski del operacije znaša:</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a) 1. stopnja – prehranjevalni habitat: 151,20 </w:t>
      </w:r>
      <w:proofErr w:type="spellStart"/>
      <w:r w:rsidRPr="000F1B87">
        <w:rPr>
          <w:rFonts w:ascii="Arial" w:eastAsia="Times New Roman" w:hAnsi="Arial" w:cs="Arial"/>
          <w:color w:val="000000" w:themeColor="text1"/>
          <w:sz w:val="18"/>
          <w:szCs w:val="18"/>
          <w:lang w:eastAsia="sl-SI"/>
        </w:rPr>
        <w:t>eura</w:t>
      </w:r>
      <w:proofErr w:type="spellEnd"/>
      <w:r w:rsidRPr="000F1B87">
        <w:rPr>
          <w:rFonts w:ascii="Arial" w:eastAsia="Times New Roman" w:hAnsi="Arial" w:cs="Arial"/>
          <w:color w:val="000000" w:themeColor="text1"/>
          <w:sz w:val="18"/>
          <w:szCs w:val="18"/>
          <w:lang w:eastAsia="sl-SI"/>
        </w:rPr>
        <w:t>/ha letno;</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b) 2. stopnja – gnezdilni habitat: 359,10 </w:t>
      </w:r>
      <w:proofErr w:type="spellStart"/>
      <w:r w:rsidRPr="000F1B87">
        <w:rPr>
          <w:rFonts w:ascii="Arial" w:eastAsia="Times New Roman" w:hAnsi="Arial" w:cs="Arial"/>
          <w:color w:val="000000" w:themeColor="text1"/>
          <w:sz w:val="18"/>
          <w:szCs w:val="18"/>
          <w:lang w:eastAsia="sl-SI"/>
        </w:rPr>
        <w:t>eura</w:t>
      </w:r>
      <w:proofErr w:type="spellEnd"/>
      <w:r w:rsidRPr="000F1B87">
        <w:rPr>
          <w:rFonts w:ascii="Arial" w:eastAsia="Times New Roman" w:hAnsi="Arial" w:cs="Arial"/>
          <w:color w:val="000000" w:themeColor="text1"/>
          <w:sz w:val="18"/>
          <w:szCs w:val="18"/>
          <w:lang w:eastAsia="sl-SI"/>
        </w:rPr>
        <w:t>/ha letno;</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c) 3. stopnja – zgostitve populacij:</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 dva prehranjevalna habitata: 302,40 </w:t>
      </w:r>
      <w:proofErr w:type="spellStart"/>
      <w:r w:rsidRPr="000F1B87">
        <w:rPr>
          <w:rFonts w:ascii="Arial" w:eastAsia="Times New Roman" w:hAnsi="Arial" w:cs="Arial"/>
          <w:color w:val="000000" w:themeColor="text1"/>
          <w:sz w:val="18"/>
          <w:szCs w:val="18"/>
          <w:lang w:eastAsia="sl-SI"/>
        </w:rPr>
        <w:t>eura</w:t>
      </w:r>
      <w:proofErr w:type="spellEnd"/>
      <w:r w:rsidRPr="000F1B87">
        <w:rPr>
          <w:rFonts w:ascii="Arial" w:eastAsia="Times New Roman" w:hAnsi="Arial" w:cs="Arial"/>
          <w:color w:val="000000" w:themeColor="text1"/>
          <w:sz w:val="18"/>
          <w:szCs w:val="18"/>
          <w:lang w:eastAsia="sl-SI"/>
        </w:rPr>
        <w:t>/ha letno,</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 trije ali več prehranjevalnih habitatov: 456,60 </w:t>
      </w:r>
      <w:proofErr w:type="spellStart"/>
      <w:r w:rsidRPr="000F1B87">
        <w:rPr>
          <w:rFonts w:ascii="Arial" w:eastAsia="Times New Roman" w:hAnsi="Arial" w:cs="Arial"/>
          <w:color w:val="000000" w:themeColor="text1"/>
          <w:sz w:val="18"/>
          <w:szCs w:val="18"/>
          <w:lang w:eastAsia="sl-SI"/>
        </w:rPr>
        <w:t>eura</w:t>
      </w:r>
      <w:proofErr w:type="spellEnd"/>
      <w:r w:rsidRPr="000F1B87">
        <w:rPr>
          <w:rFonts w:ascii="Arial" w:eastAsia="Times New Roman" w:hAnsi="Arial" w:cs="Arial"/>
          <w:color w:val="000000" w:themeColor="text1"/>
          <w:sz w:val="18"/>
          <w:szCs w:val="18"/>
          <w:lang w:eastAsia="sl-SI"/>
        </w:rPr>
        <w:t>/ha letno,</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prehranjevalni habitat in gnezdilni habitat: 510,30 </w:t>
      </w:r>
      <w:proofErr w:type="spellStart"/>
      <w:r w:rsidRPr="000F1B87">
        <w:rPr>
          <w:rFonts w:ascii="Arial" w:eastAsia="Times New Roman" w:hAnsi="Arial" w:cs="Arial"/>
          <w:color w:val="000000" w:themeColor="text1"/>
          <w:sz w:val="18"/>
          <w:szCs w:val="18"/>
          <w:lang w:eastAsia="sl-SI"/>
        </w:rPr>
        <w:t>eura</w:t>
      </w:r>
      <w:proofErr w:type="spellEnd"/>
      <w:r w:rsidRPr="000F1B87">
        <w:rPr>
          <w:rFonts w:ascii="Arial" w:eastAsia="Times New Roman" w:hAnsi="Arial" w:cs="Arial"/>
          <w:color w:val="000000" w:themeColor="text1"/>
          <w:sz w:val="18"/>
          <w:szCs w:val="18"/>
          <w:lang w:eastAsia="sl-SI"/>
        </w:rPr>
        <w:t>/ha letno,</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 trije ali več prehranjevalnih in gnezdilnih habitatov: 661,50 </w:t>
      </w:r>
      <w:proofErr w:type="spellStart"/>
      <w:r w:rsidRPr="000F1B87">
        <w:rPr>
          <w:rFonts w:ascii="Arial" w:eastAsia="Times New Roman" w:hAnsi="Arial" w:cs="Arial"/>
          <w:color w:val="000000" w:themeColor="text1"/>
          <w:sz w:val="18"/>
          <w:szCs w:val="18"/>
          <w:lang w:eastAsia="sl-SI"/>
        </w:rPr>
        <w:t>eura</w:t>
      </w:r>
      <w:proofErr w:type="spellEnd"/>
      <w:r w:rsidRPr="000F1B87">
        <w:rPr>
          <w:rFonts w:ascii="Arial" w:eastAsia="Times New Roman" w:hAnsi="Arial" w:cs="Arial"/>
          <w:color w:val="000000" w:themeColor="text1"/>
          <w:sz w:val="18"/>
          <w:szCs w:val="18"/>
          <w:lang w:eastAsia="sl-SI"/>
        </w:rPr>
        <w:t>/ha letno.«.</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"10.%C2%A0%C4%8Dlen"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10. člen </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fldChar w:fldCharType="end"/>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V 111. členu se v prvem odstavku v:</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točki a) v četrti alineji za besedilom »jezersko-solčavska ovca« dodata vejica in besedilo »oplemenjena jezersko-solčavska ovca«;</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 točki b) se v drugi alineji besedilo »slovenska </w:t>
      </w:r>
      <w:proofErr w:type="spellStart"/>
      <w:r w:rsidRPr="000F1B87">
        <w:rPr>
          <w:rFonts w:ascii="Arial" w:eastAsia="Times New Roman" w:hAnsi="Arial" w:cs="Arial"/>
          <w:color w:val="000000" w:themeColor="text1"/>
          <w:sz w:val="18"/>
          <w:szCs w:val="18"/>
          <w:lang w:eastAsia="sl-SI"/>
        </w:rPr>
        <w:t>landrace</w:t>
      </w:r>
      <w:proofErr w:type="spellEnd"/>
      <w:r w:rsidRPr="000F1B87">
        <w:rPr>
          <w:rFonts w:ascii="Arial" w:eastAsia="Times New Roman" w:hAnsi="Arial" w:cs="Arial"/>
          <w:color w:val="000000" w:themeColor="text1"/>
          <w:sz w:val="18"/>
          <w:szCs w:val="18"/>
          <w:lang w:eastAsia="sl-SI"/>
        </w:rPr>
        <w:t xml:space="preserve"> – linija 11, slovenska </w:t>
      </w:r>
      <w:proofErr w:type="spellStart"/>
      <w:r w:rsidRPr="000F1B87">
        <w:rPr>
          <w:rFonts w:ascii="Arial" w:eastAsia="Times New Roman" w:hAnsi="Arial" w:cs="Arial"/>
          <w:color w:val="000000" w:themeColor="text1"/>
          <w:sz w:val="18"/>
          <w:szCs w:val="18"/>
          <w:lang w:eastAsia="sl-SI"/>
        </w:rPr>
        <w:t>landrace</w:t>
      </w:r>
      <w:proofErr w:type="spellEnd"/>
      <w:r w:rsidRPr="000F1B87">
        <w:rPr>
          <w:rFonts w:ascii="Arial" w:eastAsia="Times New Roman" w:hAnsi="Arial" w:cs="Arial"/>
          <w:color w:val="000000" w:themeColor="text1"/>
          <w:sz w:val="18"/>
          <w:szCs w:val="18"/>
          <w:lang w:eastAsia="sl-SI"/>
        </w:rPr>
        <w:t xml:space="preserve"> linija – 55« nadomesti z besedilom »slovenski </w:t>
      </w:r>
      <w:proofErr w:type="spellStart"/>
      <w:r w:rsidRPr="000F1B87">
        <w:rPr>
          <w:rFonts w:ascii="Arial" w:eastAsia="Times New Roman" w:hAnsi="Arial" w:cs="Arial"/>
          <w:color w:val="000000" w:themeColor="text1"/>
          <w:sz w:val="18"/>
          <w:szCs w:val="18"/>
          <w:lang w:eastAsia="sl-SI"/>
        </w:rPr>
        <w:t>landras</w:t>
      </w:r>
      <w:proofErr w:type="spellEnd"/>
      <w:r w:rsidRPr="000F1B87">
        <w:rPr>
          <w:rFonts w:ascii="Arial" w:eastAsia="Times New Roman" w:hAnsi="Arial" w:cs="Arial"/>
          <w:color w:val="000000" w:themeColor="text1"/>
          <w:sz w:val="18"/>
          <w:szCs w:val="18"/>
          <w:lang w:eastAsia="sl-SI"/>
        </w:rPr>
        <w:t xml:space="preserve">, mesnati </w:t>
      </w:r>
      <w:proofErr w:type="spellStart"/>
      <w:r w:rsidRPr="000F1B87">
        <w:rPr>
          <w:rFonts w:ascii="Arial" w:eastAsia="Times New Roman" w:hAnsi="Arial" w:cs="Arial"/>
          <w:color w:val="000000" w:themeColor="text1"/>
          <w:sz w:val="18"/>
          <w:szCs w:val="18"/>
          <w:lang w:eastAsia="sl-SI"/>
        </w:rPr>
        <w:t>landras</w:t>
      </w:r>
      <w:proofErr w:type="spellEnd"/>
      <w:r w:rsidRPr="000F1B87">
        <w:rPr>
          <w:rFonts w:ascii="Arial" w:eastAsia="Times New Roman" w:hAnsi="Arial" w:cs="Arial"/>
          <w:color w:val="000000" w:themeColor="text1"/>
          <w:sz w:val="18"/>
          <w:szCs w:val="18"/>
          <w:lang w:eastAsia="sl-SI"/>
        </w:rPr>
        <w:t>«, tretja alineja pa se črta.</w:t>
      </w:r>
    </w:p>
    <w:p w:rsidR="000F1B87" w:rsidRDefault="000F1B87" w:rsidP="000F1B87">
      <w:pPr>
        <w:spacing w:after="0" w:line="240" w:lineRule="auto"/>
        <w:rPr>
          <w:rFonts w:ascii="Arial" w:eastAsia="Times New Roman" w:hAnsi="Arial" w:cs="Arial"/>
          <w:color w:val="000000" w:themeColor="text1"/>
          <w:sz w:val="18"/>
          <w:szCs w:val="18"/>
          <w:lang w:eastAsia="sl-SI"/>
        </w:rPr>
        <w:sectPr w:rsidR="000F1B87">
          <w:pgSz w:w="11906" w:h="16838"/>
          <w:pgMar w:top="1417" w:right="1417" w:bottom="1417" w:left="1417" w:header="708" w:footer="708" w:gutter="0"/>
          <w:cols w:space="708"/>
          <w:docGrid w:linePitch="360"/>
        </w:sectPr>
      </w:pP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lastRenderedPageBreak/>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"11.%C2%A0%C4%8Dlen"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11. člen </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fldChar w:fldCharType="end"/>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V prilogi 3 se 3. poglavje spremeni tako, da se glasi:</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»3. Območja pojavljanja ptic vlažnih ekstenzivnih travnikov</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w:t>
      </w:r>
      <w:r w:rsidRPr="000F1B87">
        <w:rPr>
          <w:rFonts w:ascii="Arial" w:eastAsia="Times New Roman" w:hAnsi="Arial" w:cs="Arial"/>
          <w:i/>
          <w:iCs/>
          <w:color w:val="000000" w:themeColor="text1"/>
          <w:sz w:val="18"/>
          <w:szCs w:val="18"/>
          <w:lang w:eastAsia="sl-SI"/>
        </w:rPr>
        <w:t>VTR</w:t>
      </w:r>
    </w:p>
    <w:tbl>
      <w:tblPr>
        <w:tblW w:w="10725" w:type="dxa"/>
        <w:tblInd w:w="15" w:type="dxa"/>
        <w:tblCellMar>
          <w:top w:w="15" w:type="dxa"/>
          <w:left w:w="15" w:type="dxa"/>
          <w:bottom w:w="15" w:type="dxa"/>
          <w:right w:w="15" w:type="dxa"/>
        </w:tblCellMar>
        <w:tblLook w:val="04A0" w:firstRow="1" w:lastRow="0" w:firstColumn="1" w:lastColumn="0" w:noHBand="0" w:noVBand="1"/>
      </w:tblPr>
      <w:tblGrid>
        <w:gridCol w:w="5341"/>
        <w:gridCol w:w="5384"/>
      </w:tblGrid>
      <w:tr w:rsidR="000F1B87" w:rsidRPr="000F1B87" w:rsidTr="000F1B87">
        <w:tc>
          <w:tcPr>
            <w:tcW w:w="533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KODA OBMOČJA</w:t>
            </w:r>
          </w:p>
        </w:tc>
        <w:tc>
          <w:tcPr>
            <w:tcW w:w="5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OBMOČJE</w:t>
            </w:r>
          </w:p>
        </w:tc>
      </w:tr>
      <w:tr w:rsidR="000F1B87" w:rsidRPr="000F1B87" w:rsidTr="000F1B87">
        <w:tc>
          <w:tcPr>
            <w:tcW w:w="533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SI5000020</w:t>
            </w:r>
          </w:p>
        </w:tc>
        <w:tc>
          <w:tcPr>
            <w:tcW w:w="5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BREGINJSKI STOL</w:t>
            </w:r>
          </w:p>
        </w:tc>
      </w:tr>
      <w:tr w:rsidR="000F1B87" w:rsidRPr="000F1B87" w:rsidTr="000F1B87">
        <w:tc>
          <w:tcPr>
            <w:tcW w:w="533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SI5000015</w:t>
            </w:r>
          </w:p>
        </w:tc>
        <w:tc>
          <w:tcPr>
            <w:tcW w:w="5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CERKNIŠKO JEZERO</w:t>
            </w:r>
          </w:p>
        </w:tc>
      </w:tr>
      <w:tr w:rsidR="000F1B87" w:rsidRPr="000F1B87" w:rsidTr="000F1B87">
        <w:tc>
          <w:tcPr>
            <w:tcW w:w="533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SI5000032</w:t>
            </w:r>
          </w:p>
        </w:tc>
        <w:tc>
          <w:tcPr>
            <w:tcW w:w="5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DOBRAVA – JOVSI</w:t>
            </w:r>
          </w:p>
        </w:tc>
      </w:tr>
      <w:tr w:rsidR="000F1B87" w:rsidRPr="000F1B87" w:rsidTr="000F1B87">
        <w:tc>
          <w:tcPr>
            <w:tcW w:w="533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SI5000003</w:t>
            </w:r>
          </w:p>
        </w:tc>
        <w:tc>
          <w:tcPr>
            <w:tcW w:w="5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DOLINA REKE</w:t>
            </w:r>
          </w:p>
        </w:tc>
      </w:tr>
      <w:tr w:rsidR="000F1B87" w:rsidRPr="000F1B87" w:rsidTr="000F1B87">
        <w:tc>
          <w:tcPr>
            <w:tcW w:w="533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SI5000019</w:t>
            </w:r>
          </w:p>
        </w:tc>
        <w:tc>
          <w:tcPr>
            <w:tcW w:w="5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JULIJCI</w:t>
            </w:r>
          </w:p>
        </w:tc>
      </w:tr>
      <w:tr w:rsidR="000F1B87" w:rsidRPr="000F1B87" w:rsidTr="000F1B87">
        <w:tc>
          <w:tcPr>
            <w:tcW w:w="533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SI3000271</w:t>
            </w:r>
          </w:p>
        </w:tc>
        <w:tc>
          <w:tcPr>
            <w:tcW w:w="5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LJUBLJANSKO BARJE</w:t>
            </w:r>
          </w:p>
        </w:tc>
      </w:tr>
      <w:tr w:rsidR="000F1B87" w:rsidRPr="000F1B87" w:rsidTr="000F1B87">
        <w:tc>
          <w:tcPr>
            <w:tcW w:w="533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SI5000017</w:t>
            </w:r>
          </w:p>
        </w:tc>
        <w:tc>
          <w:tcPr>
            <w:tcW w:w="5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NANOŠČICA</w:t>
            </w:r>
          </w:p>
        </w:tc>
      </w:tr>
      <w:tr w:rsidR="000F1B87" w:rsidRPr="000F1B87" w:rsidTr="000F1B87">
        <w:tc>
          <w:tcPr>
            <w:tcW w:w="533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SI5000016</w:t>
            </w:r>
          </w:p>
        </w:tc>
        <w:tc>
          <w:tcPr>
            <w:tcW w:w="5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PLANINSKO POLJE</w:t>
            </w:r>
          </w:p>
        </w:tc>
      </w:tr>
      <w:tr w:rsidR="000F1B87" w:rsidRPr="000F1B87" w:rsidTr="000F1B87">
        <w:tc>
          <w:tcPr>
            <w:tcW w:w="533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SI5000002</w:t>
            </w:r>
          </w:p>
        </w:tc>
        <w:tc>
          <w:tcPr>
            <w:tcW w:w="5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SNEŽNIK – PIVKA</w:t>
            </w:r>
          </w:p>
        </w:tc>
      </w:tr>
    </w:tbl>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noProof/>
          <w:color w:val="000000" w:themeColor="text1"/>
          <w:sz w:val="18"/>
          <w:szCs w:val="18"/>
          <w:lang w:eastAsia="sl-SI"/>
        </w:rPr>
        <w:lastRenderedPageBreak/>
        <w:drawing>
          <wp:inline distT="0" distB="0" distL="0" distR="0" wp14:anchorId="006AF6C3" wp14:editId="22894778">
            <wp:extent cx="7658100" cy="5432347"/>
            <wp:effectExtent l="0" t="0" r="0" b="0"/>
            <wp:docPr id="1" name="Slika 1" descr="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7989" cy="5432269"/>
                    </a:xfrm>
                    <a:prstGeom prst="rect">
                      <a:avLst/>
                    </a:prstGeom>
                    <a:noFill/>
                    <a:ln>
                      <a:noFill/>
                    </a:ln>
                  </pic:spPr>
                </pic:pic>
              </a:graphicData>
            </a:graphic>
          </wp:inline>
        </w:drawing>
      </w:r>
    </w:p>
    <w:p w:rsid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sectPr w:rsidR="000F1B87" w:rsidSect="000F1B87">
          <w:pgSz w:w="16838" w:h="11906" w:orient="landscape"/>
          <w:pgMar w:top="1417" w:right="1417" w:bottom="1417" w:left="1417" w:header="708" w:footer="708" w:gutter="0"/>
          <w:cols w:space="708"/>
          <w:docGrid w:linePitch="360"/>
        </w:sectPr>
      </w:pPr>
      <w:r w:rsidRPr="000F1B87">
        <w:rPr>
          <w:rFonts w:ascii="Arial" w:eastAsia="Times New Roman" w:hAnsi="Arial" w:cs="Arial"/>
          <w:color w:val="000000" w:themeColor="text1"/>
          <w:sz w:val="18"/>
          <w:szCs w:val="18"/>
          <w:lang w:eastAsia="sl-SI"/>
        </w:rPr>
        <w:t>Karta 3: Območja pojavljanja ptic vlažnih ekstenzivnih travnikov</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p>
    <w:p w:rsidR="000F1B87" w:rsidRPr="000F1B87" w:rsidRDefault="000F1B87" w:rsidP="000F1B87">
      <w:pPr>
        <w:spacing w:after="0" w:line="240" w:lineRule="auto"/>
        <w:ind w:firstLine="330"/>
        <w:jc w:val="right"/>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"12.%C2%A0%C4%8Dlen"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12. člen </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fldChar w:fldCharType="end"/>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V prilogi 16 se v preglednici 2:</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pri zahtevi VTR_KOS besedilo kršitve »Površina, vključena v VTR_KOS, je bila pokošena pred 1. avgustom tekočega leta.« nadomesti z besedilom »Površina, vključena v VTR_KOS, je bila pokošena pred 10. julijem tekočega leta oziroma pred 1. avgustom tekočega leta.«;</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pri zahtevi VTR_KOS besedilo kršitve »Na površini, vključeni v VTR_KOS, se košnja ni izvajala od enega roba travnika do drugega ali od sredine travnika navzven.« nadomesti z besedilom »Na površini, vključeni v VTR_KOS, se košnja ni izvajala od sredine travnika navzven, ali od enega roba travnika proti drugemu, ali od zunanje strani travnika navznoter s puščanjem nepokošenega rešilnega otoka.«;</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za zahtevo VTR_KOS s kršitvijo »Na površini, vključeni v VTR_KOS, ni bilo opravljeno spravilo travinja.« dodajo nove vrstice, ki se glasijo:</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w:t>
      </w:r>
    </w:p>
    <w:tbl>
      <w:tblPr>
        <w:tblW w:w="9229" w:type="dxa"/>
        <w:tblInd w:w="15" w:type="dxa"/>
        <w:tblCellMar>
          <w:top w:w="15" w:type="dxa"/>
          <w:left w:w="15" w:type="dxa"/>
          <w:bottom w:w="15" w:type="dxa"/>
          <w:right w:w="15" w:type="dxa"/>
        </w:tblCellMar>
        <w:tblLook w:val="04A0" w:firstRow="1" w:lastRow="0" w:firstColumn="1" w:lastColumn="0" w:noHBand="0" w:noVBand="1"/>
      </w:tblPr>
      <w:tblGrid>
        <w:gridCol w:w="2359"/>
        <w:gridCol w:w="5594"/>
        <w:gridCol w:w="1276"/>
      </w:tblGrid>
      <w:tr w:rsidR="000F1B87" w:rsidRPr="000F1B87" w:rsidTr="000F1B87">
        <w:tc>
          <w:tcPr>
            <w:tcW w:w="235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VTR_KOS</w:t>
            </w:r>
          </w:p>
        </w:tc>
        <w:tc>
          <w:tcPr>
            <w:tcW w:w="559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Na površini, vključeni v VTR_KOS, na kateri se je košnja izvajala od zunanje strani travnika navznoter s puščanjem nepokošenega rešilnega otoka, je bil rešilni otok pokošen prej kot tri dni po košnji glavnine travnika.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jc w:val="center"/>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II</w:t>
            </w:r>
          </w:p>
        </w:tc>
      </w:tr>
      <w:tr w:rsidR="000F1B87" w:rsidRPr="000F1B87" w:rsidTr="000F1B87">
        <w:tc>
          <w:tcPr>
            <w:tcW w:w="235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VTR_KOS</w:t>
            </w:r>
          </w:p>
        </w:tc>
        <w:tc>
          <w:tcPr>
            <w:tcW w:w="559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Na površini, vključeni v VTR_KOS, na kateri je bil izbran način košnje z rešilnim otokom, se je izvajala košnja od sredine travnika navzven ali od enega roba travnika proti drugemu.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jc w:val="center"/>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II</w:t>
            </w:r>
          </w:p>
        </w:tc>
      </w:tr>
      <w:tr w:rsidR="000F1B87" w:rsidRPr="000F1B87" w:rsidTr="000F1B87">
        <w:tc>
          <w:tcPr>
            <w:tcW w:w="235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VTR_KOS</w:t>
            </w:r>
          </w:p>
        </w:tc>
        <w:tc>
          <w:tcPr>
            <w:tcW w:w="559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Na površini, vključeni v VRT_KOS, je rešilni otok večji ali manjši od predpisane velikosti.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0F1B87" w:rsidRPr="000F1B87" w:rsidRDefault="000F1B87" w:rsidP="000F1B87">
            <w:pPr>
              <w:spacing w:after="0" w:line="240" w:lineRule="auto"/>
              <w:jc w:val="center"/>
              <w:rPr>
                <w:rFonts w:ascii="Times New Roman" w:eastAsia="Times New Roman" w:hAnsi="Times New Roman" w:cs="Times New Roman"/>
                <w:color w:val="000000" w:themeColor="text1"/>
                <w:sz w:val="18"/>
                <w:szCs w:val="18"/>
                <w:lang w:eastAsia="sl-SI"/>
              </w:rPr>
            </w:pPr>
            <w:r w:rsidRPr="000F1B87">
              <w:rPr>
                <w:rFonts w:ascii="Times New Roman" w:eastAsia="Times New Roman" w:hAnsi="Times New Roman" w:cs="Times New Roman"/>
                <w:color w:val="000000" w:themeColor="text1"/>
                <w:sz w:val="18"/>
                <w:szCs w:val="18"/>
                <w:lang w:eastAsia="sl-SI"/>
              </w:rPr>
              <w:t>I</w:t>
            </w:r>
          </w:p>
        </w:tc>
      </w:tr>
    </w:tbl>
    <w:p w:rsidR="000F1B87" w:rsidRPr="000F1B87" w:rsidRDefault="000F1B87" w:rsidP="000F1B87">
      <w:pPr>
        <w:spacing w:after="0" w:line="240" w:lineRule="auto"/>
        <w:ind w:firstLine="330"/>
        <w:jc w:val="right"/>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pri zahtevi VTR_NPAS besedilo kršitve »Pri VTR_NPAS je nepokošen pas naslednje leto pokošen pred 1. avgustom.« nadomesti z besedilom »Pri VTR_NPAS je nepokošen pas naslednje leto pokošen pred 10. julijem tekočega leta oziroma pred 1. avgustom tekočega leta.«.</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"PREHODNI%C2%A0IN%C2%A0KON%C4%8CNA%C2%A0DOLO%C4%8CBA"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PREHODNI IN KONČNA DOLOČBA </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end"/>
      </w: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"13.%C2%A0%C4%8Dlen"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13. člen </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end"/>
      </w: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"(kon%C4%8Danje%C2%A0postopkov%C2%A0in%C2%A0prilagoditev%C2%A0obveznosti)"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(končanje postopkov in prilagoditev obveznosti) </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fldChar w:fldCharType="end"/>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(1) Postopki, začeti pred uveljavitvijo te uredbe, se končajo po določbah Uredbe 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26/21 in 197/21).</w:t>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 xml:space="preserve">(2) Ne glede na prejšnji odstavek se upravičencem, ki so petletne obveznosti za izvajanje operacije VTR v okviru ukrepa KOPOP prevzeli na podlagi Uredbe 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26/21 in 197/21), te obveznosti v skladu z drugim odstavkom 14. člena Uredbe 807/2014/EU za leto 2022 prilagodijo v skladu s spremenjenim 81. členom, novim </w:t>
      </w:r>
      <w:proofErr w:type="spellStart"/>
      <w:r w:rsidRPr="000F1B87">
        <w:rPr>
          <w:rFonts w:ascii="Arial" w:eastAsia="Times New Roman" w:hAnsi="Arial" w:cs="Arial"/>
          <w:color w:val="000000" w:themeColor="text1"/>
          <w:sz w:val="18"/>
          <w:szCs w:val="18"/>
          <w:lang w:eastAsia="sl-SI"/>
        </w:rPr>
        <w:t>81.a</w:t>
      </w:r>
      <w:proofErr w:type="spellEnd"/>
      <w:r w:rsidRPr="000F1B87">
        <w:rPr>
          <w:rFonts w:ascii="Arial" w:eastAsia="Times New Roman" w:hAnsi="Arial" w:cs="Arial"/>
          <w:color w:val="000000" w:themeColor="text1"/>
          <w:sz w:val="18"/>
          <w:szCs w:val="18"/>
          <w:lang w:eastAsia="sl-SI"/>
        </w:rPr>
        <w:t xml:space="preserve"> členom, spremenjenima 82. in 83. členom ter novim </w:t>
      </w:r>
      <w:proofErr w:type="spellStart"/>
      <w:r w:rsidRPr="000F1B87">
        <w:rPr>
          <w:rFonts w:ascii="Arial" w:eastAsia="Times New Roman" w:hAnsi="Arial" w:cs="Arial"/>
          <w:color w:val="000000" w:themeColor="text1"/>
          <w:sz w:val="18"/>
          <w:szCs w:val="18"/>
          <w:lang w:eastAsia="sl-SI"/>
        </w:rPr>
        <w:t>83.a</w:t>
      </w:r>
      <w:proofErr w:type="spellEnd"/>
      <w:r w:rsidRPr="000F1B87">
        <w:rPr>
          <w:rFonts w:ascii="Arial" w:eastAsia="Times New Roman" w:hAnsi="Arial" w:cs="Arial"/>
          <w:color w:val="000000" w:themeColor="text1"/>
          <w:sz w:val="18"/>
          <w:szCs w:val="18"/>
          <w:lang w:eastAsia="sl-SI"/>
        </w:rPr>
        <w:t> členom uredbe.</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"14.%C2%A0%C4%8Dlen"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14. člen </w:t>
      </w:r>
    </w:p>
    <w:p w:rsidR="000F1B87" w:rsidRPr="000F1B87" w:rsidRDefault="000F1B87" w:rsidP="00F54C8F">
      <w:pPr>
        <w:spacing w:after="0" w:line="240" w:lineRule="auto"/>
        <w:jc w:val="center"/>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end"/>
      </w: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"(izpla%C4%8Dila%C2%A0za%C2%A0ukrepe%C2%A0razvoja%C2%A0pode%C5%BEelja)" </w:instrText>
      </w:r>
      <w:r w:rsidRPr="000F1B87">
        <w:rPr>
          <w:rFonts w:ascii="Arial" w:eastAsia="Times New Roman" w:hAnsi="Arial" w:cs="Arial"/>
          <w:color w:val="000000" w:themeColor="text1"/>
          <w:sz w:val="18"/>
          <w:szCs w:val="18"/>
          <w:lang w:eastAsia="sl-SI"/>
        </w:rPr>
        <w:fldChar w:fldCharType="separate"/>
      </w:r>
      <w:r w:rsidRPr="000F1B87">
        <w:rPr>
          <w:rFonts w:ascii="Arial" w:eastAsia="Times New Roman" w:hAnsi="Arial" w:cs="Arial"/>
          <w:b/>
          <w:bCs/>
          <w:color w:val="000000" w:themeColor="text1"/>
          <w:sz w:val="18"/>
          <w:szCs w:val="18"/>
          <w:lang w:eastAsia="sl-SI"/>
        </w:rPr>
        <w:t>(izplačila za ukrepe razvoja podeželja)</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fldChar w:fldCharType="end"/>
      </w:r>
    </w:p>
    <w:p w:rsidR="000F1B87" w:rsidRPr="000F1B87" w:rsidRDefault="000F1B87" w:rsidP="000F1B87">
      <w:pPr>
        <w:spacing w:after="0" w:line="240" w:lineRule="auto"/>
        <w:ind w:firstLine="330"/>
        <w:jc w:val="both"/>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Za ukrepe razvoja podeželja iz te uredbe se plačila za obveznosti, prevzete v letu 2022, izplačajo v skladu z Uredbo 2020/2220/EU in PRP 2014–2020.</w:t>
      </w:r>
    </w:p>
    <w:p w:rsidR="000F1B87" w:rsidRPr="000F1B87" w:rsidRDefault="000F1B87" w:rsidP="000F1B87">
      <w:pPr>
        <w:spacing w:after="0" w:line="240" w:lineRule="auto"/>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"15.%C2%A0%C4%8Dlen" </w:instrText>
      </w:r>
      <w:r w:rsidRPr="000F1B87">
        <w:rPr>
          <w:rFonts w:ascii="Arial" w:eastAsia="Times New Roman" w:hAnsi="Arial" w:cs="Arial"/>
          <w:color w:val="000000" w:themeColor="text1"/>
          <w:sz w:val="18"/>
          <w:szCs w:val="18"/>
          <w:lang w:eastAsia="sl-SI"/>
        </w:rPr>
        <w:fldChar w:fldCharType="separate"/>
      </w:r>
    </w:p>
    <w:p w:rsidR="000F1B87" w:rsidRPr="000F1B87" w:rsidRDefault="000F1B87" w:rsidP="000F1B87">
      <w:pPr>
        <w:spacing w:after="0" w:line="240" w:lineRule="auto"/>
        <w:jc w:val="center"/>
        <w:rPr>
          <w:rFonts w:ascii="Times New Roman" w:eastAsia="Times New Roman" w:hAnsi="Times New Roman" w:cs="Times New Roman"/>
          <w:b/>
          <w:bCs/>
          <w:color w:val="000000" w:themeColor="text1"/>
          <w:sz w:val="24"/>
          <w:szCs w:val="24"/>
          <w:lang w:eastAsia="sl-SI"/>
        </w:rPr>
      </w:pPr>
      <w:r w:rsidRPr="000F1B87">
        <w:rPr>
          <w:rFonts w:ascii="Arial" w:eastAsia="Times New Roman" w:hAnsi="Arial" w:cs="Arial"/>
          <w:b/>
          <w:bCs/>
          <w:color w:val="000000" w:themeColor="text1"/>
          <w:sz w:val="18"/>
          <w:szCs w:val="18"/>
          <w:lang w:eastAsia="sl-SI"/>
        </w:rPr>
        <w:t>15. člen </w:t>
      </w:r>
    </w:p>
    <w:p w:rsidR="000F1B87" w:rsidRPr="000F1B87" w:rsidRDefault="000F1B87" w:rsidP="00F54C8F">
      <w:pPr>
        <w:spacing w:after="0" w:line="240" w:lineRule="auto"/>
        <w:jc w:val="center"/>
        <w:rPr>
          <w:rFonts w:ascii="Times New Roman" w:eastAsia="Times New Roman" w:hAnsi="Times New Roman" w:cs="Times New Roman"/>
          <w:color w:val="000000" w:themeColor="text1"/>
          <w:sz w:val="24"/>
          <w:szCs w:val="24"/>
          <w:lang w:eastAsia="sl-SI"/>
        </w:rPr>
      </w:pPr>
      <w:r w:rsidRPr="000F1B87">
        <w:rPr>
          <w:rFonts w:ascii="Arial" w:eastAsia="Times New Roman" w:hAnsi="Arial" w:cs="Arial"/>
          <w:color w:val="000000" w:themeColor="text1"/>
          <w:sz w:val="18"/>
          <w:szCs w:val="18"/>
          <w:lang w:eastAsia="sl-SI"/>
        </w:rPr>
        <w:fldChar w:fldCharType="end"/>
      </w:r>
      <w:r w:rsidRPr="000F1B87">
        <w:rPr>
          <w:rFonts w:ascii="Arial" w:eastAsia="Times New Roman" w:hAnsi="Arial" w:cs="Arial"/>
          <w:color w:val="000000" w:themeColor="text1"/>
          <w:sz w:val="18"/>
          <w:szCs w:val="18"/>
          <w:lang w:eastAsia="sl-SI"/>
        </w:rPr>
        <w:fldChar w:fldCharType="begin"/>
      </w:r>
      <w:r w:rsidRPr="000F1B87">
        <w:rPr>
          <w:rFonts w:ascii="Arial" w:eastAsia="Times New Roman" w:hAnsi="Arial" w:cs="Arial"/>
          <w:color w:val="000000" w:themeColor="text1"/>
          <w:sz w:val="18"/>
          <w:szCs w:val="18"/>
          <w:lang w:eastAsia="sl-SI"/>
        </w:rPr>
        <w:instrText xml:space="preserve"> HYPERLINK "https://www.uradni-list.si/glasilo-uradni-list-rs/vsebina/2022-01-0440/uredba-o-spremembah-in-dopolnitvah-uredbe-o-ukrepih-kmetijsko-okoljska-podnebna-placila-ekolosko-kmetovanje-in-placila-obmocjem-z-naravnimi-ali-drugimi-posebnimi-omejitvami-iz-programa-razvoja-podezelja-republike-slovenije-za-obdobje-2014-2020/" \l "(za%C4%8Detek%C2%A0veljavnosti)" </w:instrText>
      </w:r>
      <w:r w:rsidRPr="000F1B87">
        <w:rPr>
          <w:rFonts w:ascii="Arial" w:eastAsia="Times New Roman" w:hAnsi="Arial" w:cs="Arial"/>
          <w:color w:val="000000" w:themeColor="text1"/>
          <w:sz w:val="18"/>
          <w:szCs w:val="18"/>
          <w:lang w:eastAsia="sl-SI"/>
        </w:rPr>
        <w:fldChar w:fldCharType="separate"/>
      </w:r>
      <w:r w:rsidRPr="000F1B87">
        <w:rPr>
          <w:rFonts w:ascii="Arial" w:eastAsia="Times New Roman" w:hAnsi="Arial" w:cs="Arial"/>
          <w:b/>
          <w:bCs/>
          <w:color w:val="000000" w:themeColor="text1"/>
          <w:sz w:val="18"/>
          <w:szCs w:val="18"/>
          <w:lang w:eastAsia="sl-SI"/>
        </w:rPr>
        <w:t>(začetek veljavnosti)</w:t>
      </w:r>
    </w:p>
    <w:p w:rsidR="00F54C8F" w:rsidRDefault="000F1B87" w:rsidP="00F54C8F">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fldChar w:fldCharType="end"/>
      </w:r>
    </w:p>
    <w:p w:rsidR="000F1B87" w:rsidRPr="000F1B87" w:rsidRDefault="000F1B87" w:rsidP="00F54C8F">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Ta uredba začne veljati naslednji dan po objavi v Uradnem listu Republike Slovenije.</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Št. 00704-59/2022</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Ljubljana, dne 16. februarja 2022</w:t>
      </w:r>
    </w:p>
    <w:p w:rsidR="000F1B87" w:rsidRPr="000F1B87" w:rsidRDefault="000F1B87" w:rsidP="000F1B87">
      <w:pPr>
        <w:spacing w:after="0" w:line="240" w:lineRule="auto"/>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EVA 2021-2330-0133</w:t>
      </w:r>
    </w:p>
    <w:p w:rsidR="000F1B87" w:rsidRPr="000F1B87" w:rsidRDefault="000F1B87" w:rsidP="000F1B87">
      <w:pPr>
        <w:spacing w:after="0" w:line="240" w:lineRule="auto"/>
        <w:jc w:val="center"/>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Vlada Republike Slovenije </w:t>
      </w:r>
    </w:p>
    <w:p w:rsidR="000F1B87" w:rsidRPr="000F1B87" w:rsidRDefault="000F1B87" w:rsidP="000F1B87">
      <w:pPr>
        <w:spacing w:after="0" w:line="240" w:lineRule="auto"/>
        <w:jc w:val="center"/>
        <w:rPr>
          <w:rFonts w:ascii="Arial" w:eastAsia="Times New Roman" w:hAnsi="Arial" w:cs="Arial"/>
          <w:b/>
          <w:bCs/>
          <w:color w:val="000000" w:themeColor="text1"/>
          <w:sz w:val="18"/>
          <w:szCs w:val="18"/>
          <w:lang w:eastAsia="sl-SI"/>
        </w:rPr>
      </w:pPr>
      <w:r w:rsidRPr="000F1B87">
        <w:rPr>
          <w:rFonts w:ascii="Arial" w:eastAsia="Times New Roman" w:hAnsi="Arial" w:cs="Arial"/>
          <w:b/>
          <w:bCs/>
          <w:color w:val="000000" w:themeColor="text1"/>
          <w:sz w:val="18"/>
          <w:szCs w:val="18"/>
          <w:lang w:eastAsia="sl-SI"/>
        </w:rPr>
        <w:t>Janez Janša </w:t>
      </w:r>
    </w:p>
    <w:p w:rsidR="000F1B87" w:rsidRPr="000F1B87" w:rsidRDefault="000F1B87" w:rsidP="000F1B87">
      <w:pPr>
        <w:spacing w:after="0" w:line="240" w:lineRule="auto"/>
        <w:jc w:val="center"/>
        <w:rPr>
          <w:rFonts w:ascii="Arial" w:eastAsia="Times New Roman" w:hAnsi="Arial" w:cs="Arial"/>
          <w:color w:val="000000" w:themeColor="text1"/>
          <w:sz w:val="18"/>
          <w:szCs w:val="18"/>
          <w:lang w:eastAsia="sl-SI"/>
        </w:rPr>
      </w:pPr>
      <w:r w:rsidRPr="000F1B87">
        <w:rPr>
          <w:rFonts w:ascii="Arial" w:eastAsia="Times New Roman" w:hAnsi="Arial" w:cs="Arial"/>
          <w:color w:val="000000" w:themeColor="text1"/>
          <w:sz w:val="18"/>
          <w:szCs w:val="18"/>
          <w:lang w:eastAsia="sl-SI"/>
        </w:rPr>
        <w:t>predsednik </w:t>
      </w:r>
      <w:bookmarkStart w:id="1" w:name="_GoBack"/>
      <w:bookmarkEnd w:id="1"/>
    </w:p>
    <w:sectPr w:rsidR="000F1B87" w:rsidRPr="000F1B87" w:rsidSect="000F1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87"/>
    <w:rsid w:val="000F1B87"/>
    <w:rsid w:val="00DF386D"/>
    <w:rsid w:val="00F54C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0F1B8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0F1B87"/>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0F1B87"/>
    <w:rPr>
      <w:color w:val="0000FF"/>
      <w:u w:val="single"/>
    </w:rPr>
  </w:style>
  <w:style w:type="paragraph" w:styleId="Besedilooblaka">
    <w:name w:val="Balloon Text"/>
    <w:basedOn w:val="Navaden"/>
    <w:link w:val="BesedilooblakaZnak"/>
    <w:uiPriority w:val="99"/>
    <w:semiHidden/>
    <w:unhideWhenUsed/>
    <w:rsid w:val="000F1B8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F1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0F1B8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0F1B87"/>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0F1B87"/>
    <w:rPr>
      <w:color w:val="0000FF"/>
      <w:u w:val="single"/>
    </w:rPr>
  </w:style>
  <w:style w:type="paragraph" w:styleId="Besedilooblaka">
    <w:name w:val="Balloon Text"/>
    <w:basedOn w:val="Navaden"/>
    <w:link w:val="BesedilooblakaZnak"/>
    <w:uiPriority w:val="99"/>
    <w:semiHidden/>
    <w:unhideWhenUsed/>
    <w:rsid w:val="000F1B8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F1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26796">
      <w:bodyDiv w:val="1"/>
      <w:marLeft w:val="0"/>
      <w:marRight w:val="0"/>
      <w:marTop w:val="0"/>
      <w:marBottom w:val="0"/>
      <w:divBdr>
        <w:top w:val="none" w:sz="0" w:space="0" w:color="auto"/>
        <w:left w:val="none" w:sz="0" w:space="0" w:color="auto"/>
        <w:bottom w:val="none" w:sz="0" w:space="0" w:color="auto"/>
        <w:right w:val="none" w:sz="0" w:space="0" w:color="auto"/>
      </w:divBdr>
      <w:divsChild>
        <w:div w:id="1002854425">
          <w:marLeft w:val="0"/>
          <w:marRight w:val="0"/>
          <w:marTop w:val="0"/>
          <w:marBottom w:val="0"/>
          <w:divBdr>
            <w:top w:val="none" w:sz="0" w:space="0" w:color="auto"/>
            <w:left w:val="none" w:sz="0" w:space="0" w:color="auto"/>
            <w:bottom w:val="none" w:sz="0" w:space="0" w:color="auto"/>
            <w:right w:val="none" w:sz="0" w:space="0" w:color="auto"/>
          </w:divBdr>
          <w:divsChild>
            <w:div w:id="965702168">
              <w:marLeft w:val="0"/>
              <w:marRight w:val="0"/>
              <w:marTop w:val="0"/>
              <w:marBottom w:val="0"/>
              <w:divBdr>
                <w:top w:val="none" w:sz="0" w:space="0" w:color="auto"/>
                <w:left w:val="none" w:sz="0" w:space="0" w:color="auto"/>
                <w:bottom w:val="none" w:sz="0" w:space="0" w:color="auto"/>
                <w:right w:val="none" w:sz="0" w:space="0" w:color="auto"/>
              </w:divBdr>
              <w:divsChild>
                <w:div w:id="1343898046">
                  <w:marLeft w:val="-225"/>
                  <w:marRight w:val="-225"/>
                  <w:marTop w:val="0"/>
                  <w:marBottom w:val="0"/>
                  <w:divBdr>
                    <w:top w:val="none" w:sz="0" w:space="0" w:color="auto"/>
                    <w:left w:val="none" w:sz="0" w:space="0" w:color="auto"/>
                    <w:bottom w:val="none" w:sz="0" w:space="0" w:color="auto"/>
                    <w:right w:val="none" w:sz="0" w:space="0" w:color="auto"/>
                  </w:divBdr>
                  <w:divsChild>
                    <w:div w:id="31807072">
                      <w:marLeft w:val="0"/>
                      <w:marRight w:val="0"/>
                      <w:marTop w:val="0"/>
                      <w:marBottom w:val="0"/>
                      <w:divBdr>
                        <w:top w:val="none" w:sz="0" w:space="0" w:color="auto"/>
                        <w:left w:val="none" w:sz="0" w:space="0" w:color="auto"/>
                        <w:bottom w:val="none" w:sz="0" w:space="0" w:color="auto"/>
                        <w:right w:val="none" w:sz="0" w:space="0" w:color="auto"/>
                      </w:divBdr>
                      <w:divsChild>
                        <w:div w:id="1797408226">
                          <w:marLeft w:val="0"/>
                          <w:marRight w:val="0"/>
                          <w:marTop w:val="0"/>
                          <w:marBottom w:val="0"/>
                          <w:divBdr>
                            <w:top w:val="none" w:sz="0" w:space="0" w:color="auto"/>
                            <w:left w:val="none" w:sz="0" w:space="0" w:color="auto"/>
                            <w:bottom w:val="none" w:sz="0" w:space="0" w:color="auto"/>
                            <w:right w:val="none" w:sz="0" w:space="0" w:color="auto"/>
                          </w:divBdr>
                          <w:divsChild>
                            <w:div w:id="2064326407">
                              <w:marLeft w:val="-225"/>
                              <w:marRight w:val="-225"/>
                              <w:marTop w:val="0"/>
                              <w:marBottom w:val="0"/>
                              <w:divBdr>
                                <w:top w:val="none" w:sz="0" w:space="0" w:color="auto"/>
                                <w:left w:val="none" w:sz="0" w:space="0" w:color="auto"/>
                                <w:bottom w:val="none" w:sz="0" w:space="0" w:color="auto"/>
                                <w:right w:val="none" w:sz="0" w:space="0" w:color="auto"/>
                              </w:divBdr>
                              <w:divsChild>
                                <w:div w:id="112553728">
                                  <w:marLeft w:val="0"/>
                                  <w:marRight w:val="0"/>
                                  <w:marTop w:val="0"/>
                                  <w:marBottom w:val="0"/>
                                  <w:divBdr>
                                    <w:top w:val="none" w:sz="0" w:space="0" w:color="auto"/>
                                    <w:left w:val="none" w:sz="0" w:space="0" w:color="auto"/>
                                    <w:bottom w:val="none" w:sz="0" w:space="0" w:color="auto"/>
                                    <w:right w:val="none" w:sz="0" w:space="0" w:color="auto"/>
                                  </w:divBdr>
                                </w:div>
                              </w:divsChild>
                            </w:div>
                            <w:div w:id="529269601">
                              <w:marLeft w:val="-225"/>
                              <w:marRight w:val="-225"/>
                              <w:marTop w:val="0"/>
                              <w:marBottom w:val="0"/>
                              <w:divBdr>
                                <w:top w:val="none" w:sz="0" w:space="0" w:color="auto"/>
                                <w:left w:val="none" w:sz="0" w:space="0" w:color="auto"/>
                                <w:bottom w:val="none" w:sz="0" w:space="0" w:color="auto"/>
                                <w:right w:val="none" w:sz="0" w:space="0" w:color="auto"/>
                              </w:divBdr>
                              <w:divsChild>
                                <w:div w:id="252665403">
                                  <w:marLeft w:val="0"/>
                                  <w:marRight w:val="0"/>
                                  <w:marTop w:val="0"/>
                                  <w:marBottom w:val="0"/>
                                  <w:divBdr>
                                    <w:top w:val="none" w:sz="0" w:space="0" w:color="auto"/>
                                    <w:left w:val="none" w:sz="0" w:space="0" w:color="auto"/>
                                    <w:bottom w:val="none" w:sz="0" w:space="0" w:color="auto"/>
                                    <w:right w:val="none" w:sz="0" w:space="0" w:color="auto"/>
                                  </w:divBdr>
                                  <w:divsChild>
                                    <w:div w:id="1288855289">
                                      <w:marLeft w:val="0"/>
                                      <w:marRight w:val="0"/>
                                      <w:marTop w:val="0"/>
                                      <w:marBottom w:val="0"/>
                                      <w:divBdr>
                                        <w:top w:val="none" w:sz="0" w:space="0" w:color="auto"/>
                                        <w:left w:val="none" w:sz="0" w:space="0" w:color="auto"/>
                                        <w:bottom w:val="none" w:sz="0" w:space="0" w:color="auto"/>
                                        <w:right w:val="none" w:sz="0" w:space="0" w:color="auto"/>
                                      </w:divBdr>
                                      <w:divsChild>
                                        <w:div w:id="963847933">
                                          <w:marLeft w:val="0"/>
                                          <w:marRight w:val="0"/>
                                          <w:marTop w:val="240"/>
                                          <w:marBottom w:val="120"/>
                                          <w:divBdr>
                                            <w:top w:val="none" w:sz="0" w:space="0" w:color="auto"/>
                                            <w:left w:val="none" w:sz="0" w:space="0" w:color="auto"/>
                                            <w:bottom w:val="none" w:sz="0" w:space="0" w:color="auto"/>
                                            <w:right w:val="none" w:sz="0" w:space="0" w:color="auto"/>
                                          </w:divBdr>
                                        </w:div>
                                        <w:div w:id="1572764437">
                                          <w:marLeft w:val="0"/>
                                          <w:marRight w:val="0"/>
                                          <w:marTop w:val="0"/>
                                          <w:marBottom w:val="120"/>
                                          <w:divBdr>
                                            <w:top w:val="none" w:sz="0" w:space="0" w:color="auto"/>
                                            <w:left w:val="none" w:sz="0" w:space="0" w:color="auto"/>
                                            <w:bottom w:val="none" w:sz="0" w:space="0" w:color="auto"/>
                                            <w:right w:val="none" w:sz="0" w:space="0" w:color="auto"/>
                                          </w:divBdr>
                                        </w:div>
                                        <w:div w:id="1574007005">
                                          <w:marLeft w:val="0"/>
                                          <w:marRight w:val="0"/>
                                          <w:marTop w:val="240"/>
                                          <w:marBottom w:val="120"/>
                                          <w:divBdr>
                                            <w:top w:val="none" w:sz="0" w:space="0" w:color="auto"/>
                                            <w:left w:val="none" w:sz="0" w:space="0" w:color="auto"/>
                                            <w:bottom w:val="none" w:sz="0" w:space="0" w:color="auto"/>
                                            <w:right w:val="none" w:sz="0" w:space="0" w:color="auto"/>
                                          </w:divBdr>
                                        </w:div>
                                        <w:div w:id="126554752">
                                          <w:marLeft w:val="0"/>
                                          <w:marRight w:val="0"/>
                                          <w:marTop w:val="0"/>
                                          <w:marBottom w:val="120"/>
                                          <w:divBdr>
                                            <w:top w:val="none" w:sz="0" w:space="0" w:color="auto"/>
                                            <w:left w:val="none" w:sz="0" w:space="0" w:color="auto"/>
                                            <w:bottom w:val="none" w:sz="0" w:space="0" w:color="auto"/>
                                            <w:right w:val="none" w:sz="0" w:space="0" w:color="auto"/>
                                          </w:divBdr>
                                        </w:div>
                                        <w:div w:id="1265571395">
                                          <w:marLeft w:val="0"/>
                                          <w:marRight w:val="0"/>
                                          <w:marTop w:val="0"/>
                                          <w:marBottom w:val="120"/>
                                          <w:divBdr>
                                            <w:top w:val="none" w:sz="0" w:space="0" w:color="auto"/>
                                            <w:left w:val="none" w:sz="0" w:space="0" w:color="auto"/>
                                            <w:bottom w:val="none" w:sz="0" w:space="0" w:color="auto"/>
                                            <w:right w:val="none" w:sz="0" w:space="0" w:color="auto"/>
                                          </w:divBdr>
                                        </w:div>
                                        <w:div w:id="73472930">
                                          <w:marLeft w:val="0"/>
                                          <w:marRight w:val="0"/>
                                          <w:marTop w:val="0"/>
                                          <w:marBottom w:val="120"/>
                                          <w:divBdr>
                                            <w:top w:val="none" w:sz="0" w:space="0" w:color="auto"/>
                                            <w:left w:val="none" w:sz="0" w:space="0" w:color="auto"/>
                                            <w:bottom w:val="none" w:sz="0" w:space="0" w:color="auto"/>
                                            <w:right w:val="none" w:sz="0" w:space="0" w:color="auto"/>
                                          </w:divBdr>
                                        </w:div>
                                        <w:div w:id="829565199">
                                          <w:marLeft w:val="0"/>
                                          <w:marRight w:val="0"/>
                                          <w:marTop w:val="0"/>
                                          <w:marBottom w:val="120"/>
                                          <w:divBdr>
                                            <w:top w:val="none" w:sz="0" w:space="0" w:color="auto"/>
                                            <w:left w:val="none" w:sz="0" w:space="0" w:color="auto"/>
                                            <w:bottom w:val="none" w:sz="0" w:space="0" w:color="auto"/>
                                            <w:right w:val="none" w:sz="0" w:space="0" w:color="auto"/>
                                          </w:divBdr>
                                        </w:div>
                                        <w:div w:id="655568009">
                                          <w:marLeft w:val="0"/>
                                          <w:marRight w:val="0"/>
                                          <w:marTop w:val="0"/>
                                          <w:marBottom w:val="120"/>
                                          <w:divBdr>
                                            <w:top w:val="none" w:sz="0" w:space="0" w:color="auto"/>
                                            <w:left w:val="none" w:sz="0" w:space="0" w:color="auto"/>
                                            <w:bottom w:val="none" w:sz="0" w:space="0" w:color="auto"/>
                                            <w:right w:val="none" w:sz="0" w:space="0" w:color="auto"/>
                                          </w:divBdr>
                                        </w:div>
                                        <w:div w:id="533466676">
                                          <w:marLeft w:val="0"/>
                                          <w:marRight w:val="0"/>
                                          <w:marTop w:val="0"/>
                                          <w:marBottom w:val="120"/>
                                          <w:divBdr>
                                            <w:top w:val="none" w:sz="0" w:space="0" w:color="auto"/>
                                            <w:left w:val="none" w:sz="0" w:space="0" w:color="auto"/>
                                            <w:bottom w:val="none" w:sz="0" w:space="0" w:color="auto"/>
                                            <w:right w:val="none" w:sz="0" w:space="0" w:color="auto"/>
                                          </w:divBdr>
                                        </w:div>
                                        <w:div w:id="2006858292">
                                          <w:marLeft w:val="0"/>
                                          <w:marRight w:val="0"/>
                                          <w:marTop w:val="0"/>
                                          <w:marBottom w:val="120"/>
                                          <w:divBdr>
                                            <w:top w:val="none" w:sz="0" w:space="0" w:color="auto"/>
                                            <w:left w:val="none" w:sz="0" w:space="0" w:color="auto"/>
                                            <w:bottom w:val="none" w:sz="0" w:space="0" w:color="auto"/>
                                            <w:right w:val="none" w:sz="0" w:space="0" w:color="auto"/>
                                          </w:divBdr>
                                        </w:div>
                                        <w:div w:id="1820026478">
                                          <w:marLeft w:val="0"/>
                                          <w:marRight w:val="0"/>
                                          <w:marTop w:val="0"/>
                                          <w:marBottom w:val="120"/>
                                          <w:divBdr>
                                            <w:top w:val="none" w:sz="0" w:space="0" w:color="auto"/>
                                            <w:left w:val="none" w:sz="0" w:space="0" w:color="auto"/>
                                            <w:bottom w:val="none" w:sz="0" w:space="0" w:color="auto"/>
                                            <w:right w:val="none" w:sz="0" w:space="0" w:color="auto"/>
                                          </w:divBdr>
                                        </w:div>
                                        <w:div w:id="1079209679">
                                          <w:marLeft w:val="0"/>
                                          <w:marRight w:val="0"/>
                                          <w:marTop w:val="0"/>
                                          <w:marBottom w:val="120"/>
                                          <w:divBdr>
                                            <w:top w:val="none" w:sz="0" w:space="0" w:color="auto"/>
                                            <w:left w:val="none" w:sz="0" w:space="0" w:color="auto"/>
                                            <w:bottom w:val="none" w:sz="0" w:space="0" w:color="auto"/>
                                            <w:right w:val="none" w:sz="0" w:space="0" w:color="auto"/>
                                          </w:divBdr>
                                        </w:div>
                                        <w:div w:id="438722570">
                                          <w:marLeft w:val="0"/>
                                          <w:marRight w:val="0"/>
                                          <w:marTop w:val="0"/>
                                          <w:marBottom w:val="120"/>
                                          <w:divBdr>
                                            <w:top w:val="none" w:sz="0" w:space="0" w:color="auto"/>
                                            <w:left w:val="none" w:sz="0" w:space="0" w:color="auto"/>
                                            <w:bottom w:val="none" w:sz="0" w:space="0" w:color="auto"/>
                                            <w:right w:val="none" w:sz="0" w:space="0" w:color="auto"/>
                                          </w:divBdr>
                                        </w:div>
                                        <w:div w:id="282005107">
                                          <w:marLeft w:val="0"/>
                                          <w:marRight w:val="0"/>
                                          <w:marTop w:val="0"/>
                                          <w:marBottom w:val="120"/>
                                          <w:divBdr>
                                            <w:top w:val="none" w:sz="0" w:space="0" w:color="auto"/>
                                            <w:left w:val="none" w:sz="0" w:space="0" w:color="auto"/>
                                            <w:bottom w:val="none" w:sz="0" w:space="0" w:color="auto"/>
                                            <w:right w:val="none" w:sz="0" w:space="0" w:color="auto"/>
                                          </w:divBdr>
                                        </w:div>
                                        <w:div w:id="212234032">
                                          <w:marLeft w:val="0"/>
                                          <w:marRight w:val="0"/>
                                          <w:marTop w:val="240"/>
                                          <w:marBottom w:val="120"/>
                                          <w:divBdr>
                                            <w:top w:val="none" w:sz="0" w:space="0" w:color="auto"/>
                                            <w:left w:val="none" w:sz="0" w:space="0" w:color="auto"/>
                                            <w:bottom w:val="none" w:sz="0" w:space="0" w:color="auto"/>
                                            <w:right w:val="none" w:sz="0" w:space="0" w:color="auto"/>
                                          </w:divBdr>
                                        </w:div>
                                        <w:div w:id="478618246">
                                          <w:marLeft w:val="0"/>
                                          <w:marRight w:val="0"/>
                                          <w:marTop w:val="240"/>
                                          <w:marBottom w:val="120"/>
                                          <w:divBdr>
                                            <w:top w:val="none" w:sz="0" w:space="0" w:color="auto"/>
                                            <w:left w:val="none" w:sz="0" w:space="0" w:color="auto"/>
                                            <w:bottom w:val="none" w:sz="0" w:space="0" w:color="auto"/>
                                            <w:right w:val="none" w:sz="0" w:space="0" w:color="auto"/>
                                          </w:divBdr>
                                        </w:div>
                                        <w:div w:id="2104689323">
                                          <w:marLeft w:val="0"/>
                                          <w:marRight w:val="0"/>
                                          <w:marTop w:val="240"/>
                                          <w:marBottom w:val="120"/>
                                          <w:divBdr>
                                            <w:top w:val="none" w:sz="0" w:space="0" w:color="auto"/>
                                            <w:left w:val="none" w:sz="0" w:space="0" w:color="auto"/>
                                            <w:bottom w:val="none" w:sz="0" w:space="0" w:color="auto"/>
                                            <w:right w:val="none" w:sz="0" w:space="0" w:color="auto"/>
                                          </w:divBdr>
                                        </w:div>
                                        <w:div w:id="452098199">
                                          <w:marLeft w:val="0"/>
                                          <w:marRight w:val="0"/>
                                          <w:marTop w:val="240"/>
                                          <w:marBottom w:val="120"/>
                                          <w:divBdr>
                                            <w:top w:val="none" w:sz="0" w:space="0" w:color="auto"/>
                                            <w:left w:val="none" w:sz="0" w:space="0" w:color="auto"/>
                                            <w:bottom w:val="none" w:sz="0" w:space="0" w:color="auto"/>
                                            <w:right w:val="none" w:sz="0" w:space="0" w:color="auto"/>
                                          </w:divBdr>
                                        </w:div>
                                        <w:div w:id="1395398466">
                                          <w:marLeft w:val="0"/>
                                          <w:marRight w:val="0"/>
                                          <w:marTop w:val="240"/>
                                          <w:marBottom w:val="120"/>
                                          <w:divBdr>
                                            <w:top w:val="none" w:sz="0" w:space="0" w:color="auto"/>
                                            <w:left w:val="none" w:sz="0" w:space="0" w:color="auto"/>
                                            <w:bottom w:val="none" w:sz="0" w:space="0" w:color="auto"/>
                                            <w:right w:val="none" w:sz="0" w:space="0" w:color="auto"/>
                                          </w:divBdr>
                                        </w:div>
                                        <w:div w:id="1072118702">
                                          <w:marLeft w:val="0"/>
                                          <w:marRight w:val="0"/>
                                          <w:marTop w:val="240"/>
                                          <w:marBottom w:val="120"/>
                                          <w:divBdr>
                                            <w:top w:val="none" w:sz="0" w:space="0" w:color="auto"/>
                                            <w:left w:val="none" w:sz="0" w:space="0" w:color="auto"/>
                                            <w:bottom w:val="none" w:sz="0" w:space="0" w:color="auto"/>
                                            <w:right w:val="none" w:sz="0" w:space="0" w:color="auto"/>
                                          </w:divBdr>
                                        </w:div>
                                        <w:div w:id="643856863">
                                          <w:marLeft w:val="0"/>
                                          <w:marRight w:val="0"/>
                                          <w:marTop w:val="0"/>
                                          <w:marBottom w:val="120"/>
                                          <w:divBdr>
                                            <w:top w:val="none" w:sz="0" w:space="0" w:color="auto"/>
                                            <w:left w:val="none" w:sz="0" w:space="0" w:color="auto"/>
                                            <w:bottom w:val="none" w:sz="0" w:space="0" w:color="auto"/>
                                            <w:right w:val="none" w:sz="0" w:space="0" w:color="auto"/>
                                          </w:divBdr>
                                        </w:div>
                                        <w:div w:id="270211271">
                                          <w:marLeft w:val="0"/>
                                          <w:marRight w:val="0"/>
                                          <w:marTop w:val="0"/>
                                          <w:marBottom w:val="120"/>
                                          <w:divBdr>
                                            <w:top w:val="none" w:sz="0" w:space="0" w:color="auto"/>
                                            <w:left w:val="none" w:sz="0" w:space="0" w:color="auto"/>
                                            <w:bottom w:val="none" w:sz="0" w:space="0" w:color="auto"/>
                                            <w:right w:val="none" w:sz="0" w:space="0" w:color="auto"/>
                                          </w:divBdr>
                                        </w:div>
                                        <w:div w:id="322664754">
                                          <w:marLeft w:val="0"/>
                                          <w:marRight w:val="0"/>
                                          <w:marTop w:val="240"/>
                                          <w:marBottom w:val="120"/>
                                          <w:divBdr>
                                            <w:top w:val="none" w:sz="0" w:space="0" w:color="auto"/>
                                            <w:left w:val="none" w:sz="0" w:space="0" w:color="auto"/>
                                            <w:bottom w:val="none" w:sz="0" w:space="0" w:color="auto"/>
                                            <w:right w:val="none" w:sz="0" w:space="0" w:color="auto"/>
                                          </w:divBdr>
                                        </w:div>
                                        <w:div w:id="1295139289">
                                          <w:marLeft w:val="0"/>
                                          <w:marRight w:val="0"/>
                                          <w:marTop w:val="240"/>
                                          <w:marBottom w:val="120"/>
                                          <w:divBdr>
                                            <w:top w:val="none" w:sz="0" w:space="0" w:color="auto"/>
                                            <w:left w:val="none" w:sz="0" w:space="0" w:color="auto"/>
                                            <w:bottom w:val="none" w:sz="0" w:space="0" w:color="auto"/>
                                            <w:right w:val="none" w:sz="0" w:space="0" w:color="auto"/>
                                          </w:divBdr>
                                        </w:div>
                                        <w:div w:id="1115564440">
                                          <w:marLeft w:val="0"/>
                                          <w:marRight w:val="0"/>
                                          <w:marTop w:val="0"/>
                                          <w:marBottom w:val="120"/>
                                          <w:divBdr>
                                            <w:top w:val="none" w:sz="0" w:space="0" w:color="auto"/>
                                            <w:left w:val="none" w:sz="0" w:space="0" w:color="auto"/>
                                            <w:bottom w:val="none" w:sz="0" w:space="0" w:color="auto"/>
                                            <w:right w:val="none" w:sz="0" w:space="0" w:color="auto"/>
                                          </w:divBdr>
                                        </w:div>
                                        <w:div w:id="1307931485">
                                          <w:marLeft w:val="0"/>
                                          <w:marRight w:val="0"/>
                                          <w:marTop w:val="0"/>
                                          <w:marBottom w:val="120"/>
                                          <w:divBdr>
                                            <w:top w:val="none" w:sz="0" w:space="0" w:color="auto"/>
                                            <w:left w:val="none" w:sz="0" w:space="0" w:color="auto"/>
                                            <w:bottom w:val="none" w:sz="0" w:space="0" w:color="auto"/>
                                            <w:right w:val="none" w:sz="0" w:space="0" w:color="auto"/>
                                          </w:divBdr>
                                        </w:div>
                                        <w:div w:id="1386028357">
                                          <w:marLeft w:val="0"/>
                                          <w:marRight w:val="0"/>
                                          <w:marTop w:val="0"/>
                                          <w:marBottom w:val="120"/>
                                          <w:divBdr>
                                            <w:top w:val="none" w:sz="0" w:space="0" w:color="auto"/>
                                            <w:left w:val="none" w:sz="0" w:space="0" w:color="auto"/>
                                            <w:bottom w:val="none" w:sz="0" w:space="0" w:color="auto"/>
                                            <w:right w:val="none" w:sz="0" w:space="0" w:color="auto"/>
                                          </w:divBdr>
                                        </w:div>
                                        <w:div w:id="1938126007">
                                          <w:marLeft w:val="0"/>
                                          <w:marRight w:val="0"/>
                                          <w:marTop w:val="0"/>
                                          <w:marBottom w:val="120"/>
                                          <w:divBdr>
                                            <w:top w:val="none" w:sz="0" w:space="0" w:color="auto"/>
                                            <w:left w:val="none" w:sz="0" w:space="0" w:color="auto"/>
                                            <w:bottom w:val="none" w:sz="0" w:space="0" w:color="auto"/>
                                            <w:right w:val="none" w:sz="0" w:space="0" w:color="auto"/>
                                          </w:divBdr>
                                        </w:div>
                                        <w:div w:id="1341856067">
                                          <w:marLeft w:val="0"/>
                                          <w:marRight w:val="0"/>
                                          <w:marTop w:val="240"/>
                                          <w:marBottom w:val="120"/>
                                          <w:divBdr>
                                            <w:top w:val="none" w:sz="0" w:space="0" w:color="auto"/>
                                            <w:left w:val="none" w:sz="0" w:space="0" w:color="auto"/>
                                            <w:bottom w:val="none" w:sz="0" w:space="0" w:color="auto"/>
                                            <w:right w:val="none" w:sz="0" w:space="0" w:color="auto"/>
                                          </w:divBdr>
                                        </w:div>
                                        <w:div w:id="791748997">
                                          <w:marLeft w:val="0"/>
                                          <w:marRight w:val="0"/>
                                          <w:marTop w:val="240"/>
                                          <w:marBottom w:val="120"/>
                                          <w:divBdr>
                                            <w:top w:val="none" w:sz="0" w:space="0" w:color="auto"/>
                                            <w:left w:val="none" w:sz="0" w:space="0" w:color="auto"/>
                                            <w:bottom w:val="none" w:sz="0" w:space="0" w:color="auto"/>
                                            <w:right w:val="none" w:sz="0" w:space="0" w:color="auto"/>
                                          </w:divBdr>
                                        </w:div>
                                        <w:div w:id="194275962">
                                          <w:marLeft w:val="0"/>
                                          <w:marRight w:val="0"/>
                                          <w:marTop w:val="0"/>
                                          <w:marBottom w:val="120"/>
                                          <w:divBdr>
                                            <w:top w:val="none" w:sz="0" w:space="0" w:color="auto"/>
                                            <w:left w:val="none" w:sz="0" w:space="0" w:color="auto"/>
                                            <w:bottom w:val="none" w:sz="0" w:space="0" w:color="auto"/>
                                            <w:right w:val="none" w:sz="0" w:space="0" w:color="auto"/>
                                          </w:divBdr>
                                        </w:div>
                                        <w:div w:id="1668944300">
                                          <w:marLeft w:val="0"/>
                                          <w:marRight w:val="0"/>
                                          <w:marTop w:val="0"/>
                                          <w:marBottom w:val="120"/>
                                          <w:divBdr>
                                            <w:top w:val="none" w:sz="0" w:space="0" w:color="auto"/>
                                            <w:left w:val="none" w:sz="0" w:space="0" w:color="auto"/>
                                            <w:bottom w:val="none" w:sz="0" w:space="0" w:color="auto"/>
                                            <w:right w:val="none" w:sz="0" w:space="0" w:color="auto"/>
                                          </w:divBdr>
                                        </w:div>
                                        <w:div w:id="1977904994">
                                          <w:marLeft w:val="0"/>
                                          <w:marRight w:val="0"/>
                                          <w:marTop w:val="0"/>
                                          <w:marBottom w:val="120"/>
                                          <w:divBdr>
                                            <w:top w:val="none" w:sz="0" w:space="0" w:color="auto"/>
                                            <w:left w:val="none" w:sz="0" w:space="0" w:color="auto"/>
                                            <w:bottom w:val="none" w:sz="0" w:space="0" w:color="auto"/>
                                            <w:right w:val="none" w:sz="0" w:space="0" w:color="auto"/>
                                          </w:divBdr>
                                        </w:div>
                                        <w:div w:id="478156029">
                                          <w:marLeft w:val="0"/>
                                          <w:marRight w:val="0"/>
                                          <w:marTop w:val="0"/>
                                          <w:marBottom w:val="120"/>
                                          <w:divBdr>
                                            <w:top w:val="none" w:sz="0" w:space="0" w:color="auto"/>
                                            <w:left w:val="none" w:sz="0" w:space="0" w:color="auto"/>
                                            <w:bottom w:val="none" w:sz="0" w:space="0" w:color="auto"/>
                                            <w:right w:val="none" w:sz="0" w:space="0" w:color="auto"/>
                                          </w:divBdr>
                                        </w:div>
                                        <w:div w:id="1138689186">
                                          <w:marLeft w:val="0"/>
                                          <w:marRight w:val="0"/>
                                          <w:marTop w:val="0"/>
                                          <w:marBottom w:val="120"/>
                                          <w:divBdr>
                                            <w:top w:val="none" w:sz="0" w:space="0" w:color="auto"/>
                                            <w:left w:val="none" w:sz="0" w:space="0" w:color="auto"/>
                                            <w:bottom w:val="none" w:sz="0" w:space="0" w:color="auto"/>
                                            <w:right w:val="none" w:sz="0" w:space="0" w:color="auto"/>
                                          </w:divBdr>
                                        </w:div>
                                        <w:div w:id="1074010992">
                                          <w:marLeft w:val="0"/>
                                          <w:marRight w:val="0"/>
                                          <w:marTop w:val="0"/>
                                          <w:marBottom w:val="120"/>
                                          <w:divBdr>
                                            <w:top w:val="none" w:sz="0" w:space="0" w:color="auto"/>
                                            <w:left w:val="none" w:sz="0" w:space="0" w:color="auto"/>
                                            <w:bottom w:val="none" w:sz="0" w:space="0" w:color="auto"/>
                                            <w:right w:val="none" w:sz="0" w:space="0" w:color="auto"/>
                                          </w:divBdr>
                                        </w:div>
                                        <w:div w:id="843476518">
                                          <w:marLeft w:val="0"/>
                                          <w:marRight w:val="0"/>
                                          <w:marTop w:val="0"/>
                                          <w:marBottom w:val="120"/>
                                          <w:divBdr>
                                            <w:top w:val="none" w:sz="0" w:space="0" w:color="auto"/>
                                            <w:left w:val="none" w:sz="0" w:space="0" w:color="auto"/>
                                            <w:bottom w:val="none" w:sz="0" w:space="0" w:color="auto"/>
                                            <w:right w:val="none" w:sz="0" w:space="0" w:color="auto"/>
                                          </w:divBdr>
                                        </w:div>
                                        <w:div w:id="1228876488">
                                          <w:marLeft w:val="0"/>
                                          <w:marRight w:val="0"/>
                                          <w:marTop w:val="0"/>
                                          <w:marBottom w:val="120"/>
                                          <w:divBdr>
                                            <w:top w:val="none" w:sz="0" w:space="0" w:color="auto"/>
                                            <w:left w:val="none" w:sz="0" w:space="0" w:color="auto"/>
                                            <w:bottom w:val="none" w:sz="0" w:space="0" w:color="auto"/>
                                            <w:right w:val="none" w:sz="0" w:space="0" w:color="auto"/>
                                          </w:divBdr>
                                        </w:div>
                                        <w:div w:id="1178425425">
                                          <w:marLeft w:val="0"/>
                                          <w:marRight w:val="0"/>
                                          <w:marTop w:val="0"/>
                                          <w:marBottom w:val="120"/>
                                          <w:divBdr>
                                            <w:top w:val="none" w:sz="0" w:space="0" w:color="auto"/>
                                            <w:left w:val="none" w:sz="0" w:space="0" w:color="auto"/>
                                            <w:bottom w:val="none" w:sz="0" w:space="0" w:color="auto"/>
                                            <w:right w:val="none" w:sz="0" w:space="0" w:color="auto"/>
                                          </w:divBdr>
                                        </w:div>
                                        <w:div w:id="1068378090">
                                          <w:marLeft w:val="0"/>
                                          <w:marRight w:val="0"/>
                                          <w:marTop w:val="0"/>
                                          <w:marBottom w:val="120"/>
                                          <w:divBdr>
                                            <w:top w:val="none" w:sz="0" w:space="0" w:color="auto"/>
                                            <w:left w:val="none" w:sz="0" w:space="0" w:color="auto"/>
                                            <w:bottom w:val="none" w:sz="0" w:space="0" w:color="auto"/>
                                            <w:right w:val="none" w:sz="0" w:space="0" w:color="auto"/>
                                          </w:divBdr>
                                        </w:div>
                                        <w:div w:id="1154102911">
                                          <w:marLeft w:val="0"/>
                                          <w:marRight w:val="0"/>
                                          <w:marTop w:val="0"/>
                                          <w:marBottom w:val="120"/>
                                          <w:divBdr>
                                            <w:top w:val="none" w:sz="0" w:space="0" w:color="auto"/>
                                            <w:left w:val="none" w:sz="0" w:space="0" w:color="auto"/>
                                            <w:bottom w:val="none" w:sz="0" w:space="0" w:color="auto"/>
                                            <w:right w:val="none" w:sz="0" w:space="0" w:color="auto"/>
                                          </w:divBdr>
                                        </w:div>
                                        <w:div w:id="891231535">
                                          <w:marLeft w:val="0"/>
                                          <w:marRight w:val="0"/>
                                          <w:marTop w:val="0"/>
                                          <w:marBottom w:val="120"/>
                                          <w:divBdr>
                                            <w:top w:val="none" w:sz="0" w:space="0" w:color="auto"/>
                                            <w:left w:val="none" w:sz="0" w:space="0" w:color="auto"/>
                                            <w:bottom w:val="none" w:sz="0" w:space="0" w:color="auto"/>
                                            <w:right w:val="none" w:sz="0" w:space="0" w:color="auto"/>
                                          </w:divBdr>
                                        </w:div>
                                        <w:div w:id="683438792">
                                          <w:marLeft w:val="0"/>
                                          <w:marRight w:val="0"/>
                                          <w:marTop w:val="0"/>
                                          <w:marBottom w:val="120"/>
                                          <w:divBdr>
                                            <w:top w:val="none" w:sz="0" w:space="0" w:color="auto"/>
                                            <w:left w:val="none" w:sz="0" w:space="0" w:color="auto"/>
                                            <w:bottom w:val="none" w:sz="0" w:space="0" w:color="auto"/>
                                            <w:right w:val="none" w:sz="0" w:space="0" w:color="auto"/>
                                          </w:divBdr>
                                        </w:div>
                                        <w:div w:id="200939830">
                                          <w:marLeft w:val="0"/>
                                          <w:marRight w:val="0"/>
                                          <w:marTop w:val="0"/>
                                          <w:marBottom w:val="120"/>
                                          <w:divBdr>
                                            <w:top w:val="none" w:sz="0" w:space="0" w:color="auto"/>
                                            <w:left w:val="none" w:sz="0" w:space="0" w:color="auto"/>
                                            <w:bottom w:val="none" w:sz="0" w:space="0" w:color="auto"/>
                                            <w:right w:val="none" w:sz="0" w:space="0" w:color="auto"/>
                                          </w:divBdr>
                                        </w:div>
                                        <w:div w:id="913931523">
                                          <w:marLeft w:val="0"/>
                                          <w:marRight w:val="0"/>
                                          <w:marTop w:val="0"/>
                                          <w:marBottom w:val="120"/>
                                          <w:divBdr>
                                            <w:top w:val="none" w:sz="0" w:space="0" w:color="auto"/>
                                            <w:left w:val="none" w:sz="0" w:space="0" w:color="auto"/>
                                            <w:bottom w:val="none" w:sz="0" w:space="0" w:color="auto"/>
                                            <w:right w:val="none" w:sz="0" w:space="0" w:color="auto"/>
                                          </w:divBdr>
                                        </w:div>
                                        <w:div w:id="2024159728">
                                          <w:marLeft w:val="0"/>
                                          <w:marRight w:val="0"/>
                                          <w:marTop w:val="0"/>
                                          <w:marBottom w:val="120"/>
                                          <w:divBdr>
                                            <w:top w:val="none" w:sz="0" w:space="0" w:color="auto"/>
                                            <w:left w:val="none" w:sz="0" w:space="0" w:color="auto"/>
                                            <w:bottom w:val="none" w:sz="0" w:space="0" w:color="auto"/>
                                            <w:right w:val="none" w:sz="0" w:space="0" w:color="auto"/>
                                          </w:divBdr>
                                        </w:div>
                                        <w:div w:id="884872797">
                                          <w:marLeft w:val="0"/>
                                          <w:marRight w:val="0"/>
                                          <w:marTop w:val="0"/>
                                          <w:marBottom w:val="120"/>
                                          <w:divBdr>
                                            <w:top w:val="none" w:sz="0" w:space="0" w:color="auto"/>
                                            <w:left w:val="none" w:sz="0" w:space="0" w:color="auto"/>
                                            <w:bottom w:val="none" w:sz="0" w:space="0" w:color="auto"/>
                                            <w:right w:val="none" w:sz="0" w:space="0" w:color="auto"/>
                                          </w:divBdr>
                                        </w:div>
                                        <w:div w:id="1869639876">
                                          <w:marLeft w:val="0"/>
                                          <w:marRight w:val="0"/>
                                          <w:marTop w:val="0"/>
                                          <w:marBottom w:val="120"/>
                                          <w:divBdr>
                                            <w:top w:val="none" w:sz="0" w:space="0" w:color="auto"/>
                                            <w:left w:val="none" w:sz="0" w:space="0" w:color="auto"/>
                                            <w:bottom w:val="none" w:sz="0" w:space="0" w:color="auto"/>
                                            <w:right w:val="none" w:sz="0" w:space="0" w:color="auto"/>
                                          </w:divBdr>
                                        </w:div>
                                        <w:div w:id="1142423878">
                                          <w:marLeft w:val="0"/>
                                          <w:marRight w:val="0"/>
                                          <w:marTop w:val="0"/>
                                          <w:marBottom w:val="120"/>
                                          <w:divBdr>
                                            <w:top w:val="none" w:sz="0" w:space="0" w:color="auto"/>
                                            <w:left w:val="none" w:sz="0" w:space="0" w:color="auto"/>
                                            <w:bottom w:val="none" w:sz="0" w:space="0" w:color="auto"/>
                                            <w:right w:val="none" w:sz="0" w:space="0" w:color="auto"/>
                                          </w:divBdr>
                                        </w:div>
                                        <w:div w:id="1975284146">
                                          <w:marLeft w:val="0"/>
                                          <w:marRight w:val="0"/>
                                          <w:marTop w:val="0"/>
                                          <w:marBottom w:val="120"/>
                                          <w:divBdr>
                                            <w:top w:val="none" w:sz="0" w:space="0" w:color="auto"/>
                                            <w:left w:val="none" w:sz="0" w:space="0" w:color="auto"/>
                                            <w:bottom w:val="none" w:sz="0" w:space="0" w:color="auto"/>
                                            <w:right w:val="none" w:sz="0" w:space="0" w:color="auto"/>
                                          </w:divBdr>
                                        </w:div>
                                        <w:div w:id="1863931341">
                                          <w:marLeft w:val="0"/>
                                          <w:marRight w:val="0"/>
                                          <w:marTop w:val="0"/>
                                          <w:marBottom w:val="120"/>
                                          <w:divBdr>
                                            <w:top w:val="none" w:sz="0" w:space="0" w:color="auto"/>
                                            <w:left w:val="none" w:sz="0" w:space="0" w:color="auto"/>
                                            <w:bottom w:val="none" w:sz="0" w:space="0" w:color="auto"/>
                                            <w:right w:val="none" w:sz="0" w:space="0" w:color="auto"/>
                                          </w:divBdr>
                                        </w:div>
                                        <w:div w:id="984821748">
                                          <w:marLeft w:val="0"/>
                                          <w:marRight w:val="0"/>
                                          <w:marTop w:val="0"/>
                                          <w:marBottom w:val="120"/>
                                          <w:divBdr>
                                            <w:top w:val="none" w:sz="0" w:space="0" w:color="auto"/>
                                            <w:left w:val="none" w:sz="0" w:space="0" w:color="auto"/>
                                            <w:bottom w:val="none" w:sz="0" w:space="0" w:color="auto"/>
                                            <w:right w:val="none" w:sz="0" w:space="0" w:color="auto"/>
                                          </w:divBdr>
                                        </w:div>
                                        <w:div w:id="672269284">
                                          <w:marLeft w:val="0"/>
                                          <w:marRight w:val="0"/>
                                          <w:marTop w:val="0"/>
                                          <w:marBottom w:val="120"/>
                                          <w:divBdr>
                                            <w:top w:val="none" w:sz="0" w:space="0" w:color="auto"/>
                                            <w:left w:val="none" w:sz="0" w:space="0" w:color="auto"/>
                                            <w:bottom w:val="none" w:sz="0" w:space="0" w:color="auto"/>
                                            <w:right w:val="none" w:sz="0" w:space="0" w:color="auto"/>
                                          </w:divBdr>
                                        </w:div>
                                        <w:div w:id="1087575944">
                                          <w:marLeft w:val="0"/>
                                          <w:marRight w:val="0"/>
                                          <w:marTop w:val="0"/>
                                          <w:marBottom w:val="120"/>
                                          <w:divBdr>
                                            <w:top w:val="none" w:sz="0" w:space="0" w:color="auto"/>
                                            <w:left w:val="none" w:sz="0" w:space="0" w:color="auto"/>
                                            <w:bottom w:val="none" w:sz="0" w:space="0" w:color="auto"/>
                                            <w:right w:val="none" w:sz="0" w:space="0" w:color="auto"/>
                                          </w:divBdr>
                                        </w:div>
                                        <w:div w:id="1222213454">
                                          <w:marLeft w:val="0"/>
                                          <w:marRight w:val="0"/>
                                          <w:marTop w:val="0"/>
                                          <w:marBottom w:val="120"/>
                                          <w:divBdr>
                                            <w:top w:val="none" w:sz="0" w:space="0" w:color="auto"/>
                                            <w:left w:val="none" w:sz="0" w:space="0" w:color="auto"/>
                                            <w:bottom w:val="none" w:sz="0" w:space="0" w:color="auto"/>
                                            <w:right w:val="none" w:sz="0" w:space="0" w:color="auto"/>
                                          </w:divBdr>
                                        </w:div>
                                        <w:div w:id="2071920956">
                                          <w:marLeft w:val="0"/>
                                          <w:marRight w:val="0"/>
                                          <w:marTop w:val="0"/>
                                          <w:marBottom w:val="120"/>
                                          <w:divBdr>
                                            <w:top w:val="none" w:sz="0" w:space="0" w:color="auto"/>
                                            <w:left w:val="none" w:sz="0" w:space="0" w:color="auto"/>
                                            <w:bottom w:val="none" w:sz="0" w:space="0" w:color="auto"/>
                                            <w:right w:val="none" w:sz="0" w:space="0" w:color="auto"/>
                                          </w:divBdr>
                                        </w:div>
                                        <w:div w:id="1852407667">
                                          <w:marLeft w:val="0"/>
                                          <w:marRight w:val="0"/>
                                          <w:marTop w:val="0"/>
                                          <w:marBottom w:val="120"/>
                                          <w:divBdr>
                                            <w:top w:val="none" w:sz="0" w:space="0" w:color="auto"/>
                                            <w:left w:val="none" w:sz="0" w:space="0" w:color="auto"/>
                                            <w:bottom w:val="none" w:sz="0" w:space="0" w:color="auto"/>
                                            <w:right w:val="none" w:sz="0" w:space="0" w:color="auto"/>
                                          </w:divBdr>
                                        </w:div>
                                        <w:div w:id="151914798">
                                          <w:marLeft w:val="0"/>
                                          <w:marRight w:val="0"/>
                                          <w:marTop w:val="0"/>
                                          <w:marBottom w:val="120"/>
                                          <w:divBdr>
                                            <w:top w:val="none" w:sz="0" w:space="0" w:color="auto"/>
                                            <w:left w:val="none" w:sz="0" w:space="0" w:color="auto"/>
                                            <w:bottom w:val="none" w:sz="0" w:space="0" w:color="auto"/>
                                            <w:right w:val="none" w:sz="0" w:space="0" w:color="auto"/>
                                          </w:divBdr>
                                        </w:div>
                                        <w:div w:id="646250510">
                                          <w:marLeft w:val="0"/>
                                          <w:marRight w:val="0"/>
                                          <w:marTop w:val="0"/>
                                          <w:marBottom w:val="120"/>
                                          <w:divBdr>
                                            <w:top w:val="none" w:sz="0" w:space="0" w:color="auto"/>
                                            <w:left w:val="none" w:sz="0" w:space="0" w:color="auto"/>
                                            <w:bottom w:val="none" w:sz="0" w:space="0" w:color="auto"/>
                                            <w:right w:val="none" w:sz="0" w:space="0" w:color="auto"/>
                                          </w:divBdr>
                                        </w:div>
                                        <w:div w:id="754396351">
                                          <w:marLeft w:val="0"/>
                                          <w:marRight w:val="0"/>
                                          <w:marTop w:val="0"/>
                                          <w:marBottom w:val="120"/>
                                          <w:divBdr>
                                            <w:top w:val="none" w:sz="0" w:space="0" w:color="auto"/>
                                            <w:left w:val="none" w:sz="0" w:space="0" w:color="auto"/>
                                            <w:bottom w:val="none" w:sz="0" w:space="0" w:color="auto"/>
                                            <w:right w:val="none" w:sz="0" w:space="0" w:color="auto"/>
                                          </w:divBdr>
                                        </w:div>
                                        <w:div w:id="821241754">
                                          <w:marLeft w:val="0"/>
                                          <w:marRight w:val="0"/>
                                          <w:marTop w:val="0"/>
                                          <w:marBottom w:val="120"/>
                                          <w:divBdr>
                                            <w:top w:val="none" w:sz="0" w:space="0" w:color="auto"/>
                                            <w:left w:val="none" w:sz="0" w:space="0" w:color="auto"/>
                                            <w:bottom w:val="none" w:sz="0" w:space="0" w:color="auto"/>
                                            <w:right w:val="none" w:sz="0" w:space="0" w:color="auto"/>
                                          </w:divBdr>
                                        </w:div>
                                        <w:div w:id="1187717521">
                                          <w:marLeft w:val="0"/>
                                          <w:marRight w:val="0"/>
                                          <w:marTop w:val="0"/>
                                          <w:marBottom w:val="120"/>
                                          <w:divBdr>
                                            <w:top w:val="none" w:sz="0" w:space="0" w:color="auto"/>
                                            <w:left w:val="none" w:sz="0" w:space="0" w:color="auto"/>
                                            <w:bottom w:val="none" w:sz="0" w:space="0" w:color="auto"/>
                                            <w:right w:val="none" w:sz="0" w:space="0" w:color="auto"/>
                                          </w:divBdr>
                                        </w:div>
                                        <w:div w:id="1044673617">
                                          <w:marLeft w:val="0"/>
                                          <w:marRight w:val="0"/>
                                          <w:marTop w:val="0"/>
                                          <w:marBottom w:val="120"/>
                                          <w:divBdr>
                                            <w:top w:val="none" w:sz="0" w:space="0" w:color="auto"/>
                                            <w:left w:val="none" w:sz="0" w:space="0" w:color="auto"/>
                                            <w:bottom w:val="none" w:sz="0" w:space="0" w:color="auto"/>
                                            <w:right w:val="none" w:sz="0" w:space="0" w:color="auto"/>
                                          </w:divBdr>
                                        </w:div>
                                        <w:div w:id="1939361561">
                                          <w:marLeft w:val="0"/>
                                          <w:marRight w:val="0"/>
                                          <w:marTop w:val="0"/>
                                          <w:marBottom w:val="120"/>
                                          <w:divBdr>
                                            <w:top w:val="none" w:sz="0" w:space="0" w:color="auto"/>
                                            <w:left w:val="none" w:sz="0" w:space="0" w:color="auto"/>
                                            <w:bottom w:val="none" w:sz="0" w:space="0" w:color="auto"/>
                                            <w:right w:val="none" w:sz="0" w:space="0" w:color="auto"/>
                                          </w:divBdr>
                                        </w:div>
                                        <w:div w:id="203908850">
                                          <w:marLeft w:val="0"/>
                                          <w:marRight w:val="0"/>
                                          <w:marTop w:val="0"/>
                                          <w:marBottom w:val="120"/>
                                          <w:divBdr>
                                            <w:top w:val="none" w:sz="0" w:space="0" w:color="auto"/>
                                            <w:left w:val="none" w:sz="0" w:space="0" w:color="auto"/>
                                            <w:bottom w:val="none" w:sz="0" w:space="0" w:color="auto"/>
                                            <w:right w:val="none" w:sz="0" w:space="0" w:color="auto"/>
                                          </w:divBdr>
                                        </w:div>
                                        <w:div w:id="176308340">
                                          <w:marLeft w:val="0"/>
                                          <w:marRight w:val="0"/>
                                          <w:marTop w:val="0"/>
                                          <w:marBottom w:val="120"/>
                                          <w:divBdr>
                                            <w:top w:val="none" w:sz="0" w:space="0" w:color="auto"/>
                                            <w:left w:val="none" w:sz="0" w:space="0" w:color="auto"/>
                                            <w:bottom w:val="none" w:sz="0" w:space="0" w:color="auto"/>
                                            <w:right w:val="none" w:sz="0" w:space="0" w:color="auto"/>
                                          </w:divBdr>
                                        </w:div>
                                        <w:div w:id="1214807612">
                                          <w:marLeft w:val="0"/>
                                          <w:marRight w:val="0"/>
                                          <w:marTop w:val="0"/>
                                          <w:marBottom w:val="120"/>
                                          <w:divBdr>
                                            <w:top w:val="none" w:sz="0" w:space="0" w:color="auto"/>
                                            <w:left w:val="none" w:sz="0" w:space="0" w:color="auto"/>
                                            <w:bottom w:val="none" w:sz="0" w:space="0" w:color="auto"/>
                                            <w:right w:val="none" w:sz="0" w:space="0" w:color="auto"/>
                                          </w:divBdr>
                                        </w:div>
                                        <w:div w:id="1654021174">
                                          <w:marLeft w:val="0"/>
                                          <w:marRight w:val="0"/>
                                          <w:marTop w:val="0"/>
                                          <w:marBottom w:val="120"/>
                                          <w:divBdr>
                                            <w:top w:val="none" w:sz="0" w:space="0" w:color="auto"/>
                                            <w:left w:val="none" w:sz="0" w:space="0" w:color="auto"/>
                                            <w:bottom w:val="none" w:sz="0" w:space="0" w:color="auto"/>
                                            <w:right w:val="none" w:sz="0" w:space="0" w:color="auto"/>
                                          </w:divBdr>
                                        </w:div>
                                        <w:div w:id="563445353">
                                          <w:marLeft w:val="0"/>
                                          <w:marRight w:val="0"/>
                                          <w:marTop w:val="0"/>
                                          <w:marBottom w:val="120"/>
                                          <w:divBdr>
                                            <w:top w:val="none" w:sz="0" w:space="0" w:color="auto"/>
                                            <w:left w:val="none" w:sz="0" w:space="0" w:color="auto"/>
                                            <w:bottom w:val="none" w:sz="0" w:space="0" w:color="auto"/>
                                            <w:right w:val="none" w:sz="0" w:space="0" w:color="auto"/>
                                          </w:divBdr>
                                        </w:div>
                                        <w:div w:id="859898419">
                                          <w:marLeft w:val="0"/>
                                          <w:marRight w:val="0"/>
                                          <w:marTop w:val="0"/>
                                          <w:marBottom w:val="120"/>
                                          <w:divBdr>
                                            <w:top w:val="none" w:sz="0" w:space="0" w:color="auto"/>
                                            <w:left w:val="none" w:sz="0" w:space="0" w:color="auto"/>
                                            <w:bottom w:val="none" w:sz="0" w:space="0" w:color="auto"/>
                                            <w:right w:val="none" w:sz="0" w:space="0" w:color="auto"/>
                                          </w:divBdr>
                                        </w:div>
                                        <w:div w:id="1710567908">
                                          <w:marLeft w:val="0"/>
                                          <w:marRight w:val="0"/>
                                          <w:marTop w:val="0"/>
                                          <w:marBottom w:val="120"/>
                                          <w:divBdr>
                                            <w:top w:val="none" w:sz="0" w:space="0" w:color="auto"/>
                                            <w:left w:val="none" w:sz="0" w:space="0" w:color="auto"/>
                                            <w:bottom w:val="none" w:sz="0" w:space="0" w:color="auto"/>
                                            <w:right w:val="none" w:sz="0" w:space="0" w:color="auto"/>
                                          </w:divBdr>
                                        </w:div>
                                        <w:div w:id="352195267">
                                          <w:marLeft w:val="0"/>
                                          <w:marRight w:val="0"/>
                                          <w:marTop w:val="0"/>
                                          <w:marBottom w:val="120"/>
                                          <w:divBdr>
                                            <w:top w:val="none" w:sz="0" w:space="0" w:color="auto"/>
                                            <w:left w:val="none" w:sz="0" w:space="0" w:color="auto"/>
                                            <w:bottom w:val="none" w:sz="0" w:space="0" w:color="auto"/>
                                            <w:right w:val="none" w:sz="0" w:space="0" w:color="auto"/>
                                          </w:divBdr>
                                        </w:div>
                                        <w:div w:id="1256670630">
                                          <w:marLeft w:val="0"/>
                                          <w:marRight w:val="0"/>
                                          <w:marTop w:val="0"/>
                                          <w:marBottom w:val="120"/>
                                          <w:divBdr>
                                            <w:top w:val="none" w:sz="0" w:space="0" w:color="auto"/>
                                            <w:left w:val="none" w:sz="0" w:space="0" w:color="auto"/>
                                            <w:bottom w:val="none" w:sz="0" w:space="0" w:color="auto"/>
                                            <w:right w:val="none" w:sz="0" w:space="0" w:color="auto"/>
                                          </w:divBdr>
                                        </w:div>
                                        <w:div w:id="50230779">
                                          <w:marLeft w:val="0"/>
                                          <w:marRight w:val="0"/>
                                          <w:marTop w:val="0"/>
                                          <w:marBottom w:val="120"/>
                                          <w:divBdr>
                                            <w:top w:val="none" w:sz="0" w:space="0" w:color="auto"/>
                                            <w:left w:val="none" w:sz="0" w:space="0" w:color="auto"/>
                                            <w:bottom w:val="none" w:sz="0" w:space="0" w:color="auto"/>
                                            <w:right w:val="none" w:sz="0" w:space="0" w:color="auto"/>
                                          </w:divBdr>
                                        </w:div>
                                        <w:div w:id="1490631483">
                                          <w:marLeft w:val="0"/>
                                          <w:marRight w:val="0"/>
                                          <w:marTop w:val="0"/>
                                          <w:marBottom w:val="120"/>
                                          <w:divBdr>
                                            <w:top w:val="none" w:sz="0" w:space="0" w:color="auto"/>
                                            <w:left w:val="none" w:sz="0" w:space="0" w:color="auto"/>
                                            <w:bottom w:val="none" w:sz="0" w:space="0" w:color="auto"/>
                                            <w:right w:val="none" w:sz="0" w:space="0" w:color="auto"/>
                                          </w:divBdr>
                                        </w:div>
                                        <w:div w:id="1720593953">
                                          <w:marLeft w:val="0"/>
                                          <w:marRight w:val="0"/>
                                          <w:marTop w:val="0"/>
                                          <w:marBottom w:val="120"/>
                                          <w:divBdr>
                                            <w:top w:val="none" w:sz="0" w:space="0" w:color="auto"/>
                                            <w:left w:val="none" w:sz="0" w:space="0" w:color="auto"/>
                                            <w:bottom w:val="none" w:sz="0" w:space="0" w:color="auto"/>
                                            <w:right w:val="none" w:sz="0" w:space="0" w:color="auto"/>
                                          </w:divBdr>
                                        </w:div>
                                        <w:div w:id="1047099431">
                                          <w:marLeft w:val="0"/>
                                          <w:marRight w:val="0"/>
                                          <w:marTop w:val="0"/>
                                          <w:marBottom w:val="120"/>
                                          <w:divBdr>
                                            <w:top w:val="none" w:sz="0" w:space="0" w:color="auto"/>
                                            <w:left w:val="none" w:sz="0" w:space="0" w:color="auto"/>
                                            <w:bottom w:val="none" w:sz="0" w:space="0" w:color="auto"/>
                                            <w:right w:val="none" w:sz="0" w:space="0" w:color="auto"/>
                                          </w:divBdr>
                                        </w:div>
                                        <w:div w:id="722018375">
                                          <w:marLeft w:val="0"/>
                                          <w:marRight w:val="0"/>
                                          <w:marTop w:val="0"/>
                                          <w:marBottom w:val="120"/>
                                          <w:divBdr>
                                            <w:top w:val="none" w:sz="0" w:space="0" w:color="auto"/>
                                            <w:left w:val="none" w:sz="0" w:space="0" w:color="auto"/>
                                            <w:bottom w:val="none" w:sz="0" w:space="0" w:color="auto"/>
                                            <w:right w:val="none" w:sz="0" w:space="0" w:color="auto"/>
                                          </w:divBdr>
                                        </w:div>
                                        <w:div w:id="1380783956">
                                          <w:marLeft w:val="0"/>
                                          <w:marRight w:val="0"/>
                                          <w:marTop w:val="0"/>
                                          <w:marBottom w:val="120"/>
                                          <w:divBdr>
                                            <w:top w:val="none" w:sz="0" w:space="0" w:color="auto"/>
                                            <w:left w:val="none" w:sz="0" w:space="0" w:color="auto"/>
                                            <w:bottom w:val="none" w:sz="0" w:space="0" w:color="auto"/>
                                            <w:right w:val="none" w:sz="0" w:space="0" w:color="auto"/>
                                          </w:divBdr>
                                        </w:div>
                                        <w:div w:id="2097938440">
                                          <w:marLeft w:val="0"/>
                                          <w:marRight w:val="0"/>
                                          <w:marTop w:val="0"/>
                                          <w:marBottom w:val="120"/>
                                          <w:divBdr>
                                            <w:top w:val="none" w:sz="0" w:space="0" w:color="auto"/>
                                            <w:left w:val="none" w:sz="0" w:space="0" w:color="auto"/>
                                            <w:bottom w:val="none" w:sz="0" w:space="0" w:color="auto"/>
                                            <w:right w:val="none" w:sz="0" w:space="0" w:color="auto"/>
                                          </w:divBdr>
                                        </w:div>
                                        <w:div w:id="808980404">
                                          <w:marLeft w:val="0"/>
                                          <w:marRight w:val="0"/>
                                          <w:marTop w:val="0"/>
                                          <w:marBottom w:val="120"/>
                                          <w:divBdr>
                                            <w:top w:val="none" w:sz="0" w:space="0" w:color="auto"/>
                                            <w:left w:val="none" w:sz="0" w:space="0" w:color="auto"/>
                                            <w:bottom w:val="none" w:sz="0" w:space="0" w:color="auto"/>
                                            <w:right w:val="none" w:sz="0" w:space="0" w:color="auto"/>
                                          </w:divBdr>
                                        </w:div>
                                        <w:div w:id="1732802495">
                                          <w:marLeft w:val="0"/>
                                          <w:marRight w:val="0"/>
                                          <w:marTop w:val="0"/>
                                          <w:marBottom w:val="120"/>
                                          <w:divBdr>
                                            <w:top w:val="none" w:sz="0" w:space="0" w:color="auto"/>
                                            <w:left w:val="none" w:sz="0" w:space="0" w:color="auto"/>
                                            <w:bottom w:val="none" w:sz="0" w:space="0" w:color="auto"/>
                                            <w:right w:val="none" w:sz="0" w:space="0" w:color="auto"/>
                                          </w:divBdr>
                                        </w:div>
                                        <w:div w:id="1940218061">
                                          <w:marLeft w:val="0"/>
                                          <w:marRight w:val="0"/>
                                          <w:marTop w:val="0"/>
                                          <w:marBottom w:val="120"/>
                                          <w:divBdr>
                                            <w:top w:val="none" w:sz="0" w:space="0" w:color="auto"/>
                                            <w:left w:val="none" w:sz="0" w:space="0" w:color="auto"/>
                                            <w:bottom w:val="none" w:sz="0" w:space="0" w:color="auto"/>
                                            <w:right w:val="none" w:sz="0" w:space="0" w:color="auto"/>
                                          </w:divBdr>
                                        </w:div>
                                        <w:div w:id="750079969">
                                          <w:marLeft w:val="0"/>
                                          <w:marRight w:val="0"/>
                                          <w:marTop w:val="240"/>
                                          <w:marBottom w:val="120"/>
                                          <w:divBdr>
                                            <w:top w:val="none" w:sz="0" w:space="0" w:color="auto"/>
                                            <w:left w:val="none" w:sz="0" w:space="0" w:color="auto"/>
                                            <w:bottom w:val="none" w:sz="0" w:space="0" w:color="auto"/>
                                            <w:right w:val="none" w:sz="0" w:space="0" w:color="auto"/>
                                          </w:divBdr>
                                        </w:div>
                                        <w:div w:id="155148540">
                                          <w:marLeft w:val="0"/>
                                          <w:marRight w:val="0"/>
                                          <w:marTop w:val="0"/>
                                          <w:marBottom w:val="120"/>
                                          <w:divBdr>
                                            <w:top w:val="none" w:sz="0" w:space="0" w:color="auto"/>
                                            <w:left w:val="none" w:sz="0" w:space="0" w:color="auto"/>
                                            <w:bottom w:val="none" w:sz="0" w:space="0" w:color="auto"/>
                                            <w:right w:val="none" w:sz="0" w:space="0" w:color="auto"/>
                                          </w:divBdr>
                                        </w:div>
                                        <w:div w:id="1458835502">
                                          <w:marLeft w:val="0"/>
                                          <w:marRight w:val="0"/>
                                          <w:marTop w:val="0"/>
                                          <w:marBottom w:val="120"/>
                                          <w:divBdr>
                                            <w:top w:val="none" w:sz="0" w:space="0" w:color="auto"/>
                                            <w:left w:val="none" w:sz="0" w:space="0" w:color="auto"/>
                                            <w:bottom w:val="none" w:sz="0" w:space="0" w:color="auto"/>
                                            <w:right w:val="none" w:sz="0" w:space="0" w:color="auto"/>
                                          </w:divBdr>
                                        </w:div>
                                        <w:div w:id="887959985">
                                          <w:marLeft w:val="0"/>
                                          <w:marRight w:val="0"/>
                                          <w:marTop w:val="0"/>
                                          <w:marBottom w:val="120"/>
                                          <w:divBdr>
                                            <w:top w:val="none" w:sz="0" w:space="0" w:color="auto"/>
                                            <w:left w:val="none" w:sz="0" w:space="0" w:color="auto"/>
                                            <w:bottom w:val="none" w:sz="0" w:space="0" w:color="auto"/>
                                            <w:right w:val="none" w:sz="0" w:space="0" w:color="auto"/>
                                          </w:divBdr>
                                        </w:div>
                                        <w:div w:id="1759130790">
                                          <w:marLeft w:val="0"/>
                                          <w:marRight w:val="0"/>
                                          <w:marTop w:val="0"/>
                                          <w:marBottom w:val="120"/>
                                          <w:divBdr>
                                            <w:top w:val="none" w:sz="0" w:space="0" w:color="auto"/>
                                            <w:left w:val="none" w:sz="0" w:space="0" w:color="auto"/>
                                            <w:bottom w:val="none" w:sz="0" w:space="0" w:color="auto"/>
                                            <w:right w:val="none" w:sz="0" w:space="0" w:color="auto"/>
                                          </w:divBdr>
                                        </w:div>
                                        <w:div w:id="1333681544">
                                          <w:marLeft w:val="0"/>
                                          <w:marRight w:val="0"/>
                                          <w:marTop w:val="0"/>
                                          <w:marBottom w:val="120"/>
                                          <w:divBdr>
                                            <w:top w:val="none" w:sz="0" w:space="0" w:color="auto"/>
                                            <w:left w:val="none" w:sz="0" w:space="0" w:color="auto"/>
                                            <w:bottom w:val="none" w:sz="0" w:space="0" w:color="auto"/>
                                            <w:right w:val="none" w:sz="0" w:space="0" w:color="auto"/>
                                          </w:divBdr>
                                        </w:div>
                                        <w:div w:id="1212502854">
                                          <w:marLeft w:val="0"/>
                                          <w:marRight w:val="0"/>
                                          <w:marTop w:val="0"/>
                                          <w:marBottom w:val="120"/>
                                          <w:divBdr>
                                            <w:top w:val="none" w:sz="0" w:space="0" w:color="auto"/>
                                            <w:left w:val="none" w:sz="0" w:space="0" w:color="auto"/>
                                            <w:bottom w:val="none" w:sz="0" w:space="0" w:color="auto"/>
                                            <w:right w:val="none" w:sz="0" w:space="0" w:color="auto"/>
                                          </w:divBdr>
                                        </w:div>
                                        <w:div w:id="1273974256">
                                          <w:marLeft w:val="0"/>
                                          <w:marRight w:val="0"/>
                                          <w:marTop w:val="0"/>
                                          <w:marBottom w:val="120"/>
                                          <w:divBdr>
                                            <w:top w:val="none" w:sz="0" w:space="0" w:color="auto"/>
                                            <w:left w:val="none" w:sz="0" w:space="0" w:color="auto"/>
                                            <w:bottom w:val="none" w:sz="0" w:space="0" w:color="auto"/>
                                            <w:right w:val="none" w:sz="0" w:space="0" w:color="auto"/>
                                          </w:divBdr>
                                        </w:div>
                                        <w:div w:id="389502753">
                                          <w:marLeft w:val="0"/>
                                          <w:marRight w:val="0"/>
                                          <w:marTop w:val="0"/>
                                          <w:marBottom w:val="120"/>
                                          <w:divBdr>
                                            <w:top w:val="none" w:sz="0" w:space="0" w:color="auto"/>
                                            <w:left w:val="none" w:sz="0" w:space="0" w:color="auto"/>
                                            <w:bottom w:val="none" w:sz="0" w:space="0" w:color="auto"/>
                                            <w:right w:val="none" w:sz="0" w:space="0" w:color="auto"/>
                                          </w:divBdr>
                                        </w:div>
                                        <w:div w:id="1078550984">
                                          <w:marLeft w:val="0"/>
                                          <w:marRight w:val="0"/>
                                          <w:marTop w:val="0"/>
                                          <w:marBottom w:val="120"/>
                                          <w:divBdr>
                                            <w:top w:val="none" w:sz="0" w:space="0" w:color="auto"/>
                                            <w:left w:val="none" w:sz="0" w:space="0" w:color="auto"/>
                                            <w:bottom w:val="none" w:sz="0" w:space="0" w:color="auto"/>
                                            <w:right w:val="none" w:sz="0" w:space="0" w:color="auto"/>
                                          </w:divBdr>
                                        </w:div>
                                        <w:div w:id="1746953557">
                                          <w:marLeft w:val="0"/>
                                          <w:marRight w:val="0"/>
                                          <w:marTop w:val="0"/>
                                          <w:marBottom w:val="120"/>
                                          <w:divBdr>
                                            <w:top w:val="none" w:sz="0" w:space="0" w:color="auto"/>
                                            <w:left w:val="none" w:sz="0" w:space="0" w:color="auto"/>
                                            <w:bottom w:val="none" w:sz="0" w:space="0" w:color="auto"/>
                                            <w:right w:val="none" w:sz="0" w:space="0" w:color="auto"/>
                                          </w:divBdr>
                                        </w:div>
                                        <w:div w:id="1841384008">
                                          <w:marLeft w:val="0"/>
                                          <w:marRight w:val="0"/>
                                          <w:marTop w:val="240"/>
                                          <w:marBottom w:val="120"/>
                                          <w:divBdr>
                                            <w:top w:val="none" w:sz="0" w:space="0" w:color="auto"/>
                                            <w:left w:val="none" w:sz="0" w:space="0" w:color="auto"/>
                                            <w:bottom w:val="none" w:sz="0" w:space="0" w:color="auto"/>
                                            <w:right w:val="none" w:sz="0" w:space="0" w:color="auto"/>
                                          </w:divBdr>
                                        </w:div>
                                        <w:div w:id="1101922707">
                                          <w:marLeft w:val="0"/>
                                          <w:marRight w:val="0"/>
                                          <w:marTop w:val="240"/>
                                          <w:marBottom w:val="120"/>
                                          <w:divBdr>
                                            <w:top w:val="none" w:sz="0" w:space="0" w:color="auto"/>
                                            <w:left w:val="none" w:sz="0" w:space="0" w:color="auto"/>
                                            <w:bottom w:val="none" w:sz="0" w:space="0" w:color="auto"/>
                                            <w:right w:val="none" w:sz="0" w:space="0" w:color="auto"/>
                                          </w:divBdr>
                                        </w:div>
                                        <w:div w:id="1575432766">
                                          <w:marLeft w:val="0"/>
                                          <w:marRight w:val="0"/>
                                          <w:marTop w:val="0"/>
                                          <w:marBottom w:val="120"/>
                                          <w:divBdr>
                                            <w:top w:val="none" w:sz="0" w:space="0" w:color="auto"/>
                                            <w:left w:val="none" w:sz="0" w:space="0" w:color="auto"/>
                                            <w:bottom w:val="none" w:sz="0" w:space="0" w:color="auto"/>
                                            <w:right w:val="none" w:sz="0" w:space="0" w:color="auto"/>
                                          </w:divBdr>
                                        </w:div>
                                        <w:div w:id="2096439796">
                                          <w:marLeft w:val="0"/>
                                          <w:marRight w:val="0"/>
                                          <w:marTop w:val="0"/>
                                          <w:marBottom w:val="120"/>
                                          <w:divBdr>
                                            <w:top w:val="none" w:sz="0" w:space="0" w:color="auto"/>
                                            <w:left w:val="none" w:sz="0" w:space="0" w:color="auto"/>
                                            <w:bottom w:val="none" w:sz="0" w:space="0" w:color="auto"/>
                                            <w:right w:val="none" w:sz="0" w:space="0" w:color="auto"/>
                                          </w:divBdr>
                                        </w:div>
                                        <w:div w:id="538979573">
                                          <w:marLeft w:val="0"/>
                                          <w:marRight w:val="0"/>
                                          <w:marTop w:val="0"/>
                                          <w:marBottom w:val="120"/>
                                          <w:divBdr>
                                            <w:top w:val="none" w:sz="0" w:space="0" w:color="auto"/>
                                            <w:left w:val="none" w:sz="0" w:space="0" w:color="auto"/>
                                            <w:bottom w:val="none" w:sz="0" w:space="0" w:color="auto"/>
                                            <w:right w:val="none" w:sz="0" w:space="0" w:color="auto"/>
                                          </w:divBdr>
                                        </w:div>
                                        <w:div w:id="1147548093">
                                          <w:marLeft w:val="0"/>
                                          <w:marRight w:val="0"/>
                                          <w:marTop w:val="0"/>
                                          <w:marBottom w:val="120"/>
                                          <w:divBdr>
                                            <w:top w:val="none" w:sz="0" w:space="0" w:color="auto"/>
                                            <w:left w:val="none" w:sz="0" w:space="0" w:color="auto"/>
                                            <w:bottom w:val="none" w:sz="0" w:space="0" w:color="auto"/>
                                            <w:right w:val="none" w:sz="0" w:space="0" w:color="auto"/>
                                          </w:divBdr>
                                        </w:div>
                                        <w:div w:id="740517269">
                                          <w:marLeft w:val="0"/>
                                          <w:marRight w:val="0"/>
                                          <w:marTop w:val="0"/>
                                          <w:marBottom w:val="120"/>
                                          <w:divBdr>
                                            <w:top w:val="none" w:sz="0" w:space="0" w:color="auto"/>
                                            <w:left w:val="none" w:sz="0" w:space="0" w:color="auto"/>
                                            <w:bottom w:val="none" w:sz="0" w:space="0" w:color="auto"/>
                                            <w:right w:val="none" w:sz="0" w:space="0" w:color="auto"/>
                                          </w:divBdr>
                                        </w:div>
                                        <w:div w:id="436825689">
                                          <w:marLeft w:val="0"/>
                                          <w:marRight w:val="0"/>
                                          <w:marTop w:val="0"/>
                                          <w:marBottom w:val="120"/>
                                          <w:divBdr>
                                            <w:top w:val="none" w:sz="0" w:space="0" w:color="auto"/>
                                            <w:left w:val="none" w:sz="0" w:space="0" w:color="auto"/>
                                            <w:bottom w:val="none" w:sz="0" w:space="0" w:color="auto"/>
                                            <w:right w:val="none" w:sz="0" w:space="0" w:color="auto"/>
                                          </w:divBdr>
                                        </w:div>
                                        <w:div w:id="1890409061">
                                          <w:marLeft w:val="0"/>
                                          <w:marRight w:val="0"/>
                                          <w:marTop w:val="0"/>
                                          <w:marBottom w:val="120"/>
                                          <w:divBdr>
                                            <w:top w:val="none" w:sz="0" w:space="0" w:color="auto"/>
                                            <w:left w:val="none" w:sz="0" w:space="0" w:color="auto"/>
                                            <w:bottom w:val="none" w:sz="0" w:space="0" w:color="auto"/>
                                            <w:right w:val="none" w:sz="0" w:space="0" w:color="auto"/>
                                          </w:divBdr>
                                        </w:div>
                                        <w:div w:id="157307905">
                                          <w:marLeft w:val="0"/>
                                          <w:marRight w:val="0"/>
                                          <w:marTop w:val="0"/>
                                          <w:marBottom w:val="120"/>
                                          <w:divBdr>
                                            <w:top w:val="none" w:sz="0" w:space="0" w:color="auto"/>
                                            <w:left w:val="none" w:sz="0" w:space="0" w:color="auto"/>
                                            <w:bottom w:val="none" w:sz="0" w:space="0" w:color="auto"/>
                                            <w:right w:val="none" w:sz="0" w:space="0" w:color="auto"/>
                                          </w:divBdr>
                                        </w:div>
                                        <w:div w:id="1559198095">
                                          <w:marLeft w:val="0"/>
                                          <w:marRight w:val="0"/>
                                          <w:marTop w:val="0"/>
                                          <w:marBottom w:val="120"/>
                                          <w:divBdr>
                                            <w:top w:val="none" w:sz="0" w:space="0" w:color="auto"/>
                                            <w:left w:val="none" w:sz="0" w:space="0" w:color="auto"/>
                                            <w:bottom w:val="none" w:sz="0" w:space="0" w:color="auto"/>
                                            <w:right w:val="none" w:sz="0" w:space="0" w:color="auto"/>
                                          </w:divBdr>
                                        </w:div>
                                        <w:div w:id="210699432">
                                          <w:marLeft w:val="0"/>
                                          <w:marRight w:val="0"/>
                                          <w:marTop w:val="0"/>
                                          <w:marBottom w:val="120"/>
                                          <w:divBdr>
                                            <w:top w:val="none" w:sz="0" w:space="0" w:color="auto"/>
                                            <w:left w:val="none" w:sz="0" w:space="0" w:color="auto"/>
                                            <w:bottom w:val="none" w:sz="0" w:space="0" w:color="auto"/>
                                            <w:right w:val="none" w:sz="0" w:space="0" w:color="auto"/>
                                          </w:divBdr>
                                        </w:div>
                                        <w:div w:id="785580705">
                                          <w:marLeft w:val="0"/>
                                          <w:marRight w:val="0"/>
                                          <w:marTop w:val="0"/>
                                          <w:marBottom w:val="120"/>
                                          <w:divBdr>
                                            <w:top w:val="none" w:sz="0" w:space="0" w:color="auto"/>
                                            <w:left w:val="none" w:sz="0" w:space="0" w:color="auto"/>
                                            <w:bottom w:val="none" w:sz="0" w:space="0" w:color="auto"/>
                                            <w:right w:val="none" w:sz="0" w:space="0" w:color="auto"/>
                                          </w:divBdr>
                                        </w:div>
                                        <w:div w:id="1434280433">
                                          <w:marLeft w:val="0"/>
                                          <w:marRight w:val="0"/>
                                          <w:marTop w:val="0"/>
                                          <w:marBottom w:val="120"/>
                                          <w:divBdr>
                                            <w:top w:val="none" w:sz="0" w:space="0" w:color="auto"/>
                                            <w:left w:val="none" w:sz="0" w:space="0" w:color="auto"/>
                                            <w:bottom w:val="none" w:sz="0" w:space="0" w:color="auto"/>
                                            <w:right w:val="none" w:sz="0" w:space="0" w:color="auto"/>
                                          </w:divBdr>
                                        </w:div>
                                        <w:div w:id="223374198">
                                          <w:marLeft w:val="0"/>
                                          <w:marRight w:val="0"/>
                                          <w:marTop w:val="0"/>
                                          <w:marBottom w:val="120"/>
                                          <w:divBdr>
                                            <w:top w:val="none" w:sz="0" w:space="0" w:color="auto"/>
                                            <w:left w:val="none" w:sz="0" w:space="0" w:color="auto"/>
                                            <w:bottom w:val="none" w:sz="0" w:space="0" w:color="auto"/>
                                            <w:right w:val="none" w:sz="0" w:space="0" w:color="auto"/>
                                          </w:divBdr>
                                        </w:div>
                                        <w:div w:id="185095359">
                                          <w:marLeft w:val="0"/>
                                          <w:marRight w:val="0"/>
                                          <w:marTop w:val="240"/>
                                          <w:marBottom w:val="120"/>
                                          <w:divBdr>
                                            <w:top w:val="none" w:sz="0" w:space="0" w:color="auto"/>
                                            <w:left w:val="none" w:sz="0" w:space="0" w:color="auto"/>
                                            <w:bottom w:val="none" w:sz="0" w:space="0" w:color="auto"/>
                                            <w:right w:val="none" w:sz="0" w:space="0" w:color="auto"/>
                                          </w:divBdr>
                                        </w:div>
                                        <w:div w:id="1329594621">
                                          <w:marLeft w:val="0"/>
                                          <w:marRight w:val="0"/>
                                          <w:marTop w:val="0"/>
                                          <w:marBottom w:val="120"/>
                                          <w:divBdr>
                                            <w:top w:val="none" w:sz="0" w:space="0" w:color="auto"/>
                                            <w:left w:val="none" w:sz="0" w:space="0" w:color="auto"/>
                                            <w:bottom w:val="none" w:sz="0" w:space="0" w:color="auto"/>
                                            <w:right w:val="none" w:sz="0" w:space="0" w:color="auto"/>
                                          </w:divBdr>
                                        </w:div>
                                        <w:div w:id="2107339192">
                                          <w:marLeft w:val="0"/>
                                          <w:marRight w:val="0"/>
                                          <w:marTop w:val="0"/>
                                          <w:marBottom w:val="120"/>
                                          <w:divBdr>
                                            <w:top w:val="none" w:sz="0" w:space="0" w:color="auto"/>
                                            <w:left w:val="none" w:sz="0" w:space="0" w:color="auto"/>
                                            <w:bottom w:val="none" w:sz="0" w:space="0" w:color="auto"/>
                                            <w:right w:val="none" w:sz="0" w:space="0" w:color="auto"/>
                                          </w:divBdr>
                                        </w:div>
                                        <w:div w:id="2020039294">
                                          <w:marLeft w:val="0"/>
                                          <w:marRight w:val="0"/>
                                          <w:marTop w:val="240"/>
                                          <w:marBottom w:val="120"/>
                                          <w:divBdr>
                                            <w:top w:val="none" w:sz="0" w:space="0" w:color="auto"/>
                                            <w:left w:val="none" w:sz="0" w:space="0" w:color="auto"/>
                                            <w:bottom w:val="none" w:sz="0" w:space="0" w:color="auto"/>
                                            <w:right w:val="none" w:sz="0" w:space="0" w:color="auto"/>
                                          </w:divBdr>
                                        </w:div>
                                        <w:div w:id="752824601">
                                          <w:marLeft w:val="0"/>
                                          <w:marRight w:val="0"/>
                                          <w:marTop w:val="0"/>
                                          <w:marBottom w:val="120"/>
                                          <w:divBdr>
                                            <w:top w:val="none" w:sz="0" w:space="0" w:color="auto"/>
                                            <w:left w:val="none" w:sz="0" w:space="0" w:color="auto"/>
                                            <w:bottom w:val="none" w:sz="0" w:space="0" w:color="auto"/>
                                            <w:right w:val="none" w:sz="0" w:space="0" w:color="auto"/>
                                          </w:divBdr>
                                        </w:div>
                                        <w:div w:id="491995899">
                                          <w:marLeft w:val="0"/>
                                          <w:marRight w:val="0"/>
                                          <w:marTop w:val="0"/>
                                          <w:marBottom w:val="120"/>
                                          <w:divBdr>
                                            <w:top w:val="none" w:sz="0" w:space="0" w:color="auto"/>
                                            <w:left w:val="none" w:sz="0" w:space="0" w:color="auto"/>
                                            <w:bottom w:val="none" w:sz="0" w:space="0" w:color="auto"/>
                                            <w:right w:val="none" w:sz="0" w:space="0" w:color="auto"/>
                                          </w:divBdr>
                                        </w:div>
                                        <w:div w:id="1556115687">
                                          <w:marLeft w:val="0"/>
                                          <w:marRight w:val="0"/>
                                          <w:marTop w:val="0"/>
                                          <w:marBottom w:val="120"/>
                                          <w:divBdr>
                                            <w:top w:val="none" w:sz="0" w:space="0" w:color="auto"/>
                                            <w:left w:val="none" w:sz="0" w:space="0" w:color="auto"/>
                                            <w:bottom w:val="none" w:sz="0" w:space="0" w:color="auto"/>
                                            <w:right w:val="none" w:sz="0" w:space="0" w:color="auto"/>
                                          </w:divBdr>
                                          <w:divsChild>
                                            <w:div w:id="1153326981">
                                              <w:marLeft w:val="0"/>
                                              <w:marRight w:val="0"/>
                                              <w:marTop w:val="0"/>
                                              <w:marBottom w:val="0"/>
                                              <w:divBdr>
                                                <w:top w:val="none" w:sz="0" w:space="0" w:color="auto"/>
                                                <w:left w:val="none" w:sz="0" w:space="0" w:color="auto"/>
                                                <w:bottom w:val="none" w:sz="0" w:space="0" w:color="auto"/>
                                                <w:right w:val="none" w:sz="0" w:space="0" w:color="auto"/>
                                              </w:divBdr>
                                            </w:div>
                                            <w:div w:id="556432232">
                                              <w:marLeft w:val="0"/>
                                              <w:marRight w:val="0"/>
                                              <w:marTop w:val="0"/>
                                              <w:marBottom w:val="0"/>
                                              <w:divBdr>
                                                <w:top w:val="none" w:sz="0" w:space="0" w:color="auto"/>
                                                <w:left w:val="none" w:sz="0" w:space="0" w:color="auto"/>
                                                <w:bottom w:val="none" w:sz="0" w:space="0" w:color="auto"/>
                                                <w:right w:val="none" w:sz="0" w:space="0" w:color="auto"/>
                                              </w:divBdr>
                                            </w:div>
                                            <w:div w:id="2141609296">
                                              <w:marLeft w:val="0"/>
                                              <w:marRight w:val="0"/>
                                              <w:marTop w:val="0"/>
                                              <w:marBottom w:val="0"/>
                                              <w:divBdr>
                                                <w:top w:val="none" w:sz="0" w:space="0" w:color="auto"/>
                                                <w:left w:val="none" w:sz="0" w:space="0" w:color="auto"/>
                                                <w:bottom w:val="none" w:sz="0" w:space="0" w:color="auto"/>
                                                <w:right w:val="none" w:sz="0" w:space="0" w:color="auto"/>
                                              </w:divBdr>
                                            </w:div>
                                            <w:div w:id="1499804445">
                                              <w:marLeft w:val="0"/>
                                              <w:marRight w:val="0"/>
                                              <w:marTop w:val="0"/>
                                              <w:marBottom w:val="0"/>
                                              <w:divBdr>
                                                <w:top w:val="none" w:sz="0" w:space="0" w:color="auto"/>
                                                <w:left w:val="none" w:sz="0" w:space="0" w:color="auto"/>
                                                <w:bottom w:val="none" w:sz="0" w:space="0" w:color="auto"/>
                                                <w:right w:val="none" w:sz="0" w:space="0" w:color="auto"/>
                                              </w:divBdr>
                                            </w:div>
                                            <w:div w:id="2039350808">
                                              <w:marLeft w:val="0"/>
                                              <w:marRight w:val="0"/>
                                              <w:marTop w:val="0"/>
                                              <w:marBottom w:val="0"/>
                                              <w:divBdr>
                                                <w:top w:val="none" w:sz="0" w:space="0" w:color="auto"/>
                                                <w:left w:val="none" w:sz="0" w:space="0" w:color="auto"/>
                                                <w:bottom w:val="none" w:sz="0" w:space="0" w:color="auto"/>
                                                <w:right w:val="none" w:sz="0" w:space="0" w:color="auto"/>
                                              </w:divBdr>
                                            </w:div>
                                            <w:div w:id="1116102327">
                                              <w:marLeft w:val="0"/>
                                              <w:marRight w:val="0"/>
                                              <w:marTop w:val="0"/>
                                              <w:marBottom w:val="0"/>
                                              <w:divBdr>
                                                <w:top w:val="none" w:sz="0" w:space="0" w:color="auto"/>
                                                <w:left w:val="none" w:sz="0" w:space="0" w:color="auto"/>
                                                <w:bottom w:val="none" w:sz="0" w:space="0" w:color="auto"/>
                                                <w:right w:val="none" w:sz="0" w:space="0" w:color="auto"/>
                                              </w:divBdr>
                                            </w:div>
                                            <w:div w:id="902569161">
                                              <w:marLeft w:val="0"/>
                                              <w:marRight w:val="0"/>
                                              <w:marTop w:val="0"/>
                                              <w:marBottom w:val="0"/>
                                              <w:divBdr>
                                                <w:top w:val="none" w:sz="0" w:space="0" w:color="auto"/>
                                                <w:left w:val="none" w:sz="0" w:space="0" w:color="auto"/>
                                                <w:bottom w:val="none" w:sz="0" w:space="0" w:color="auto"/>
                                                <w:right w:val="none" w:sz="0" w:space="0" w:color="auto"/>
                                              </w:divBdr>
                                            </w:div>
                                            <w:div w:id="1589540599">
                                              <w:marLeft w:val="0"/>
                                              <w:marRight w:val="0"/>
                                              <w:marTop w:val="0"/>
                                              <w:marBottom w:val="0"/>
                                              <w:divBdr>
                                                <w:top w:val="none" w:sz="0" w:space="0" w:color="auto"/>
                                                <w:left w:val="none" w:sz="0" w:space="0" w:color="auto"/>
                                                <w:bottom w:val="none" w:sz="0" w:space="0" w:color="auto"/>
                                                <w:right w:val="none" w:sz="0" w:space="0" w:color="auto"/>
                                              </w:divBdr>
                                            </w:div>
                                            <w:div w:id="4287611">
                                              <w:marLeft w:val="0"/>
                                              <w:marRight w:val="0"/>
                                              <w:marTop w:val="0"/>
                                              <w:marBottom w:val="0"/>
                                              <w:divBdr>
                                                <w:top w:val="none" w:sz="0" w:space="0" w:color="auto"/>
                                                <w:left w:val="none" w:sz="0" w:space="0" w:color="auto"/>
                                                <w:bottom w:val="none" w:sz="0" w:space="0" w:color="auto"/>
                                                <w:right w:val="none" w:sz="0" w:space="0" w:color="auto"/>
                                              </w:divBdr>
                                            </w:div>
                                            <w:div w:id="1370498405">
                                              <w:marLeft w:val="0"/>
                                              <w:marRight w:val="0"/>
                                              <w:marTop w:val="0"/>
                                              <w:marBottom w:val="0"/>
                                              <w:divBdr>
                                                <w:top w:val="none" w:sz="0" w:space="0" w:color="auto"/>
                                                <w:left w:val="none" w:sz="0" w:space="0" w:color="auto"/>
                                                <w:bottom w:val="none" w:sz="0" w:space="0" w:color="auto"/>
                                                <w:right w:val="none" w:sz="0" w:space="0" w:color="auto"/>
                                              </w:divBdr>
                                            </w:div>
                                            <w:div w:id="453183359">
                                              <w:marLeft w:val="0"/>
                                              <w:marRight w:val="0"/>
                                              <w:marTop w:val="0"/>
                                              <w:marBottom w:val="0"/>
                                              <w:divBdr>
                                                <w:top w:val="none" w:sz="0" w:space="0" w:color="auto"/>
                                                <w:left w:val="none" w:sz="0" w:space="0" w:color="auto"/>
                                                <w:bottom w:val="none" w:sz="0" w:space="0" w:color="auto"/>
                                                <w:right w:val="none" w:sz="0" w:space="0" w:color="auto"/>
                                              </w:divBdr>
                                            </w:div>
                                            <w:div w:id="507595922">
                                              <w:marLeft w:val="0"/>
                                              <w:marRight w:val="0"/>
                                              <w:marTop w:val="0"/>
                                              <w:marBottom w:val="0"/>
                                              <w:divBdr>
                                                <w:top w:val="none" w:sz="0" w:space="0" w:color="auto"/>
                                                <w:left w:val="none" w:sz="0" w:space="0" w:color="auto"/>
                                                <w:bottom w:val="none" w:sz="0" w:space="0" w:color="auto"/>
                                                <w:right w:val="none" w:sz="0" w:space="0" w:color="auto"/>
                                              </w:divBdr>
                                            </w:div>
                                            <w:div w:id="370113392">
                                              <w:marLeft w:val="0"/>
                                              <w:marRight w:val="0"/>
                                              <w:marTop w:val="0"/>
                                              <w:marBottom w:val="0"/>
                                              <w:divBdr>
                                                <w:top w:val="none" w:sz="0" w:space="0" w:color="auto"/>
                                                <w:left w:val="none" w:sz="0" w:space="0" w:color="auto"/>
                                                <w:bottom w:val="none" w:sz="0" w:space="0" w:color="auto"/>
                                                <w:right w:val="none" w:sz="0" w:space="0" w:color="auto"/>
                                              </w:divBdr>
                                            </w:div>
                                            <w:div w:id="915094418">
                                              <w:marLeft w:val="0"/>
                                              <w:marRight w:val="0"/>
                                              <w:marTop w:val="0"/>
                                              <w:marBottom w:val="0"/>
                                              <w:divBdr>
                                                <w:top w:val="none" w:sz="0" w:space="0" w:color="auto"/>
                                                <w:left w:val="none" w:sz="0" w:space="0" w:color="auto"/>
                                                <w:bottom w:val="none" w:sz="0" w:space="0" w:color="auto"/>
                                                <w:right w:val="none" w:sz="0" w:space="0" w:color="auto"/>
                                              </w:divBdr>
                                            </w:div>
                                            <w:div w:id="1921527159">
                                              <w:marLeft w:val="0"/>
                                              <w:marRight w:val="0"/>
                                              <w:marTop w:val="0"/>
                                              <w:marBottom w:val="0"/>
                                              <w:divBdr>
                                                <w:top w:val="none" w:sz="0" w:space="0" w:color="auto"/>
                                                <w:left w:val="none" w:sz="0" w:space="0" w:color="auto"/>
                                                <w:bottom w:val="none" w:sz="0" w:space="0" w:color="auto"/>
                                                <w:right w:val="none" w:sz="0" w:space="0" w:color="auto"/>
                                              </w:divBdr>
                                            </w:div>
                                            <w:div w:id="1404523756">
                                              <w:marLeft w:val="0"/>
                                              <w:marRight w:val="0"/>
                                              <w:marTop w:val="0"/>
                                              <w:marBottom w:val="0"/>
                                              <w:divBdr>
                                                <w:top w:val="none" w:sz="0" w:space="0" w:color="auto"/>
                                                <w:left w:val="none" w:sz="0" w:space="0" w:color="auto"/>
                                                <w:bottom w:val="none" w:sz="0" w:space="0" w:color="auto"/>
                                                <w:right w:val="none" w:sz="0" w:space="0" w:color="auto"/>
                                              </w:divBdr>
                                            </w:div>
                                            <w:div w:id="108354054">
                                              <w:marLeft w:val="0"/>
                                              <w:marRight w:val="0"/>
                                              <w:marTop w:val="0"/>
                                              <w:marBottom w:val="0"/>
                                              <w:divBdr>
                                                <w:top w:val="none" w:sz="0" w:space="0" w:color="auto"/>
                                                <w:left w:val="none" w:sz="0" w:space="0" w:color="auto"/>
                                                <w:bottom w:val="none" w:sz="0" w:space="0" w:color="auto"/>
                                                <w:right w:val="none" w:sz="0" w:space="0" w:color="auto"/>
                                              </w:divBdr>
                                            </w:div>
                                            <w:div w:id="806357674">
                                              <w:marLeft w:val="0"/>
                                              <w:marRight w:val="0"/>
                                              <w:marTop w:val="0"/>
                                              <w:marBottom w:val="0"/>
                                              <w:divBdr>
                                                <w:top w:val="none" w:sz="0" w:space="0" w:color="auto"/>
                                                <w:left w:val="none" w:sz="0" w:space="0" w:color="auto"/>
                                                <w:bottom w:val="none" w:sz="0" w:space="0" w:color="auto"/>
                                                <w:right w:val="none" w:sz="0" w:space="0" w:color="auto"/>
                                              </w:divBdr>
                                            </w:div>
                                            <w:div w:id="426772111">
                                              <w:marLeft w:val="0"/>
                                              <w:marRight w:val="0"/>
                                              <w:marTop w:val="0"/>
                                              <w:marBottom w:val="0"/>
                                              <w:divBdr>
                                                <w:top w:val="none" w:sz="0" w:space="0" w:color="auto"/>
                                                <w:left w:val="none" w:sz="0" w:space="0" w:color="auto"/>
                                                <w:bottom w:val="none" w:sz="0" w:space="0" w:color="auto"/>
                                                <w:right w:val="none" w:sz="0" w:space="0" w:color="auto"/>
                                              </w:divBdr>
                                            </w:div>
                                            <w:div w:id="600846003">
                                              <w:marLeft w:val="0"/>
                                              <w:marRight w:val="0"/>
                                              <w:marTop w:val="0"/>
                                              <w:marBottom w:val="0"/>
                                              <w:divBdr>
                                                <w:top w:val="none" w:sz="0" w:space="0" w:color="auto"/>
                                                <w:left w:val="none" w:sz="0" w:space="0" w:color="auto"/>
                                                <w:bottom w:val="none" w:sz="0" w:space="0" w:color="auto"/>
                                                <w:right w:val="none" w:sz="0" w:space="0" w:color="auto"/>
                                              </w:divBdr>
                                            </w:div>
                                          </w:divsChild>
                                        </w:div>
                                        <w:div w:id="117183938">
                                          <w:marLeft w:val="0"/>
                                          <w:marRight w:val="0"/>
                                          <w:marTop w:val="0"/>
                                          <w:marBottom w:val="120"/>
                                          <w:divBdr>
                                            <w:top w:val="none" w:sz="0" w:space="0" w:color="auto"/>
                                            <w:left w:val="none" w:sz="0" w:space="0" w:color="auto"/>
                                            <w:bottom w:val="none" w:sz="0" w:space="0" w:color="auto"/>
                                            <w:right w:val="none" w:sz="0" w:space="0" w:color="auto"/>
                                          </w:divBdr>
                                        </w:div>
                                        <w:div w:id="933250864">
                                          <w:marLeft w:val="0"/>
                                          <w:marRight w:val="0"/>
                                          <w:marTop w:val="0"/>
                                          <w:marBottom w:val="120"/>
                                          <w:divBdr>
                                            <w:top w:val="none" w:sz="0" w:space="0" w:color="auto"/>
                                            <w:left w:val="none" w:sz="0" w:space="0" w:color="auto"/>
                                            <w:bottom w:val="none" w:sz="0" w:space="0" w:color="auto"/>
                                            <w:right w:val="none" w:sz="0" w:space="0" w:color="auto"/>
                                          </w:divBdr>
                                        </w:div>
                                        <w:div w:id="730882616">
                                          <w:marLeft w:val="0"/>
                                          <w:marRight w:val="0"/>
                                          <w:marTop w:val="0"/>
                                          <w:marBottom w:val="120"/>
                                          <w:divBdr>
                                            <w:top w:val="none" w:sz="0" w:space="0" w:color="auto"/>
                                            <w:left w:val="none" w:sz="0" w:space="0" w:color="auto"/>
                                            <w:bottom w:val="none" w:sz="0" w:space="0" w:color="auto"/>
                                            <w:right w:val="none" w:sz="0" w:space="0" w:color="auto"/>
                                          </w:divBdr>
                                        </w:div>
                                        <w:div w:id="833302388">
                                          <w:marLeft w:val="0"/>
                                          <w:marRight w:val="0"/>
                                          <w:marTop w:val="240"/>
                                          <w:marBottom w:val="120"/>
                                          <w:divBdr>
                                            <w:top w:val="none" w:sz="0" w:space="0" w:color="auto"/>
                                            <w:left w:val="none" w:sz="0" w:space="0" w:color="auto"/>
                                            <w:bottom w:val="none" w:sz="0" w:space="0" w:color="auto"/>
                                            <w:right w:val="none" w:sz="0" w:space="0" w:color="auto"/>
                                          </w:divBdr>
                                        </w:div>
                                        <w:div w:id="311518559">
                                          <w:marLeft w:val="0"/>
                                          <w:marRight w:val="0"/>
                                          <w:marTop w:val="0"/>
                                          <w:marBottom w:val="120"/>
                                          <w:divBdr>
                                            <w:top w:val="none" w:sz="0" w:space="0" w:color="auto"/>
                                            <w:left w:val="none" w:sz="0" w:space="0" w:color="auto"/>
                                            <w:bottom w:val="none" w:sz="0" w:space="0" w:color="auto"/>
                                            <w:right w:val="none" w:sz="0" w:space="0" w:color="auto"/>
                                          </w:divBdr>
                                        </w:div>
                                        <w:div w:id="33433791">
                                          <w:marLeft w:val="0"/>
                                          <w:marRight w:val="0"/>
                                          <w:marTop w:val="0"/>
                                          <w:marBottom w:val="120"/>
                                          <w:divBdr>
                                            <w:top w:val="none" w:sz="0" w:space="0" w:color="auto"/>
                                            <w:left w:val="none" w:sz="0" w:space="0" w:color="auto"/>
                                            <w:bottom w:val="none" w:sz="0" w:space="0" w:color="auto"/>
                                            <w:right w:val="none" w:sz="0" w:space="0" w:color="auto"/>
                                          </w:divBdr>
                                        </w:div>
                                        <w:div w:id="1052384796">
                                          <w:marLeft w:val="0"/>
                                          <w:marRight w:val="0"/>
                                          <w:marTop w:val="0"/>
                                          <w:marBottom w:val="120"/>
                                          <w:divBdr>
                                            <w:top w:val="none" w:sz="0" w:space="0" w:color="auto"/>
                                            <w:left w:val="none" w:sz="0" w:space="0" w:color="auto"/>
                                            <w:bottom w:val="none" w:sz="0" w:space="0" w:color="auto"/>
                                            <w:right w:val="none" w:sz="0" w:space="0" w:color="auto"/>
                                          </w:divBdr>
                                        </w:div>
                                        <w:div w:id="503210138">
                                          <w:marLeft w:val="0"/>
                                          <w:marRight w:val="0"/>
                                          <w:marTop w:val="0"/>
                                          <w:marBottom w:val="120"/>
                                          <w:divBdr>
                                            <w:top w:val="none" w:sz="0" w:space="0" w:color="auto"/>
                                            <w:left w:val="none" w:sz="0" w:space="0" w:color="auto"/>
                                            <w:bottom w:val="none" w:sz="0" w:space="0" w:color="auto"/>
                                            <w:right w:val="none" w:sz="0" w:space="0" w:color="auto"/>
                                          </w:divBdr>
                                        </w:div>
                                        <w:div w:id="481577953">
                                          <w:marLeft w:val="0"/>
                                          <w:marRight w:val="0"/>
                                          <w:marTop w:val="0"/>
                                          <w:marBottom w:val="120"/>
                                          <w:divBdr>
                                            <w:top w:val="none" w:sz="0" w:space="0" w:color="auto"/>
                                            <w:left w:val="none" w:sz="0" w:space="0" w:color="auto"/>
                                            <w:bottom w:val="none" w:sz="0" w:space="0" w:color="auto"/>
                                            <w:right w:val="none" w:sz="0" w:space="0" w:color="auto"/>
                                          </w:divBdr>
                                          <w:divsChild>
                                            <w:div w:id="673268499">
                                              <w:marLeft w:val="0"/>
                                              <w:marRight w:val="0"/>
                                              <w:marTop w:val="0"/>
                                              <w:marBottom w:val="0"/>
                                              <w:divBdr>
                                                <w:top w:val="none" w:sz="0" w:space="0" w:color="auto"/>
                                                <w:left w:val="none" w:sz="0" w:space="0" w:color="auto"/>
                                                <w:bottom w:val="none" w:sz="0" w:space="0" w:color="auto"/>
                                                <w:right w:val="none" w:sz="0" w:space="0" w:color="auto"/>
                                              </w:divBdr>
                                            </w:div>
                                            <w:div w:id="1571386002">
                                              <w:marLeft w:val="0"/>
                                              <w:marRight w:val="0"/>
                                              <w:marTop w:val="0"/>
                                              <w:marBottom w:val="0"/>
                                              <w:divBdr>
                                                <w:top w:val="none" w:sz="0" w:space="0" w:color="auto"/>
                                                <w:left w:val="none" w:sz="0" w:space="0" w:color="auto"/>
                                                <w:bottom w:val="none" w:sz="0" w:space="0" w:color="auto"/>
                                                <w:right w:val="none" w:sz="0" w:space="0" w:color="auto"/>
                                              </w:divBdr>
                                            </w:div>
                                            <w:div w:id="1655570659">
                                              <w:marLeft w:val="0"/>
                                              <w:marRight w:val="0"/>
                                              <w:marTop w:val="0"/>
                                              <w:marBottom w:val="0"/>
                                              <w:divBdr>
                                                <w:top w:val="none" w:sz="0" w:space="0" w:color="auto"/>
                                                <w:left w:val="none" w:sz="0" w:space="0" w:color="auto"/>
                                                <w:bottom w:val="none" w:sz="0" w:space="0" w:color="auto"/>
                                                <w:right w:val="none" w:sz="0" w:space="0" w:color="auto"/>
                                              </w:divBdr>
                                            </w:div>
                                            <w:div w:id="116533105">
                                              <w:marLeft w:val="0"/>
                                              <w:marRight w:val="0"/>
                                              <w:marTop w:val="0"/>
                                              <w:marBottom w:val="0"/>
                                              <w:divBdr>
                                                <w:top w:val="none" w:sz="0" w:space="0" w:color="auto"/>
                                                <w:left w:val="none" w:sz="0" w:space="0" w:color="auto"/>
                                                <w:bottom w:val="none" w:sz="0" w:space="0" w:color="auto"/>
                                                <w:right w:val="none" w:sz="0" w:space="0" w:color="auto"/>
                                              </w:divBdr>
                                            </w:div>
                                            <w:div w:id="605961308">
                                              <w:marLeft w:val="0"/>
                                              <w:marRight w:val="0"/>
                                              <w:marTop w:val="0"/>
                                              <w:marBottom w:val="0"/>
                                              <w:divBdr>
                                                <w:top w:val="none" w:sz="0" w:space="0" w:color="auto"/>
                                                <w:left w:val="none" w:sz="0" w:space="0" w:color="auto"/>
                                                <w:bottom w:val="none" w:sz="0" w:space="0" w:color="auto"/>
                                                <w:right w:val="none" w:sz="0" w:space="0" w:color="auto"/>
                                              </w:divBdr>
                                            </w:div>
                                            <w:div w:id="993214875">
                                              <w:marLeft w:val="0"/>
                                              <w:marRight w:val="0"/>
                                              <w:marTop w:val="0"/>
                                              <w:marBottom w:val="0"/>
                                              <w:divBdr>
                                                <w:top w:val="none" w:sz="0" w:space="0" w:color="auto"/>
                                                <w:left w:val="none" w:sz="0" w:space="0" w:color="auto"/>
                                                <w:bottom w:val="none" w:sz="0" w:space="0" w:color="auto"/>
                                                <w:right w:val="none" w:sz="0" w:space="0" w:color="auto"/>
                                              </w:divBdr>
                                            </w:div>
                                          </w:divsChild>
                                        </w:div>
                                        <w:div w:id="198009486">
                                          <w:marLeft w:val="0"/>
                                          <w:marRight w:val="0"/>
                                          <w:marTop w:val="0"/>
                                          <w:marBottom w:val="120"/>
                                          <w:divBdr>
                                            <w:top w:val="none" w:sz="0" w:space="0" w:color="auto"/>
                                            <w:left w:val="none" w:sz="0" w:space="0" w:color="auto"/>
                                            <w:bottom w:val="none" w:sz="0" w:space="0" w:color="auto"/>
                                            <w:right w:val="none" w:sz="0" w:space="0" w:color="auto"/>
                                          </w:divBdr>
                                        </w:div>
                                        <w:div w:id="405228893">
                                          <w:marLeft w:val="0"/>
                                          <w:marRight w:val="0"/>
                                          <w:marTop w:val="0"/>
                                          <w:marBottom w:val="120"/>
                                          <w:divBdr>
                                            <w:top w:val="none" w:sz="0" w:space="0" w:color="auto"/>
                                            <w:left w:val="none" w:sz="0" w:space="0" w:color="auto"/>
                                            <w:bottom w:val="none" w:sz="0" w:space="0" w:color="auto"/>
                                            <w:right w:val="none" w:sz="0" w:space="0" w:color="auto"/>
                                          </w:divBdr>
                                        </w:div>
                                        <w:div w:id="1173452480">
                                          <w:marLeft w:val="0"/>
                                          <w:marRight w:val="0"/>
                                          <w:marTop w:val="240"/>
                                          <w:marBottom w:val="120"/>
                                          <w:divBdr>
                                            <w:top w:val="none" w:sz="0" w:space="0" w:color="auto"/>
                                            <w:left w:val="none" w:sz="0" w:space="0" w:color="auto"/>
                                            <w:bottom w:val="none" w:sz="0" w:space="0" w:color="auto"/>
                                            <w:right w:val="none" w:sz="0" w:space="0" w:color="auto"/>
                                          </w:divBdr>
                                        </w:div>
                                        <w:div w:id="1246454339">
                                          <w:marLeft w:val="0"/>
                                          <w:marRight w:val="0"/>
                                          <w:marTop w:val="0"/>
                                          <w:marBottom w:val="120"/>
                                          <w:divBdr>
                                            <w:top w:val="none" w:sz="0" w:space="0" w:color="auto"/>
                                            <w:left w:val="none" w:sz="0" w:space="0" w:color="auto"/>
                                            <w:bottom w:val="none" w:sz="0" w:space="0" w:color="auto"/>
                                            <w:right w:val="none" w:sz="0" w:space="0" w:color="auto"/>
                                          </w:divBdr>
                                        </w:div>
                                        <w:div w:id="644428290">
                                          <w:marLeft w:val="0"/>
                                          <w:marRight w:val="0"/>
                                          <w:marTop w:val="240"/>
                                          <w:marBottom w:val="120"/>
                                          <w:divBdr>
                                            <w:top w:val="none" w:sz="0" w:space="0" w:color="auto"/>
                                            <w:left w:val="none" w:sz="0" w:space="0" w:color="auto"/>
                                            <w:bottom w:val="none" w:sz="0" w:space="0" w:color="auto"/>
                                            <w:right w:val="none" w:sz="0" w:space="0" w:color="auto"/>
                                          </w:divBdr>
                                        </w:div>
                                        <w:div w:id="1828861633">
                                          <w:marLeft w:val="0"/>
                                          <w:marRight w:val="0"/>
                                          <w:marTop w:val="240"/>
                                          <w:marBottom w:val="120"/>
                                          <w:divBdr>
                                            <w:top w:val="none" w:sz="0" w:space="0" w:color="auto"/>
                                            <w:left w:val="none" w:sz="0" w:space="0" w:color="auto"/>
                                            <w:bottom w:val="none" w:sz="0" w:space="0" w:color="auto"/>
                                            <w:right w:val="none" w:sz="0" w:space="0" w:color="auto"/>
                                          </w:divBdr>
                                        </w:div>
                                        <w:div w:id="598030149">
                                          <w:marLeft w:val="0"/>
                                          <w:marRight w:val="0"/>
                                          <w:marTop w:val="480"/>
                                          <w:marBottom w:val="72"/>
                                          <w:divBdr>
                                            <w:top w:val="none" w:sz="0" w:space="0" w:color="auto"/>
                                            <w:left w:val="none" w:sz="0" w:space="0" w:color="auto"/>
                                            <w:bottom w:val="none" w:sz="0" w:space="0" w:color="auto"/>
                                            <w:right w:val="none" w:sz="0" w:space="0" w:color="auto"/>
                                          </w:divBdr>
                                        </w:div>
                                        <w:div w:id="1719932596">
                                          <w:marLeft w:val="0"/>
                                          <w:marRight w:val="0"/>
                                          <w:marTop w:val="0"/>
                                          <w:marBottom w:val="72"/>
                                          <w:divBdr>
                                            <w:top w:val="none" w:sz="0" w:space="0" w:color="auto"/>
                                            <w:left w:val="none" w:sz="0" w:space="0" w:color="auto"/>
                                            <w:bottom w:val="none" w:sz="0" w:space="0" w:color="auto"/>
                                            <w:right w:val="none" w:sz="0" w:space="0" w:color="auto"/>
                                          </w:divBdr>
                                        </w:div>
                                        <w:div w:id="203780506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825127243">
                              <w:marLeft w:val="-225"/>
                              <w:marRight w:val="-225"/>
                              <w:marTop w:val="0"/>
                              <w:marBottom w:val="0"/>
                              <w:divBdr>
                                <w:top w:val="none" w:sz="0" w:space="0" w:color="auto"/>
                                <w:left w:val="none" w:sz="0" w:space="0" w:color="auto"/>
                                <w:bottom w:val="none" w:sz="0" w:space="0" w:color="auto"/>
                                <w:right w:val="none" w:sz="0" w:space="0" w:color="auto"/>
                              </w:divBdr>
                              <w:divsChild>
                                <w:div w:id="9803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4063</Words>
  <Characters>23164</Characters>
  <Application>Microsoft Office Word</Application>
  <DocSecurity>0</DocSecurity>
  <Lines>193</Lines>
  <Paragraphs>54</Paragraphs>
  <ScaleCrop>false</ScaleCrop>
  <Company/>
  <LinksUpToDate>false</LinksUpToDate>
  <CharactersWithSpaces>27173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 Demšar</dc:creator>
  <cp:lastModifiedBy>Jernej Demšar</cp:lastModifiedBy>
  <cp:revision>2</cp:revision>
  <dcterms:created xsi:type="dcterms:W3CDTF">2022-02-22T11:56:00Z</dcterms:created>
  <dcterms:modified xsi:type="dcterms:W3CDTF">2022-02-22T11:59:00Z</dcterms:modified>
</cp:coreProperties>
</file>