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355E" w14:textId="4E8E8B10" w:rsidR="00943599" w:rsidRDefault="00C403CD">
      <w:pPr>
        <w:rPr>
          <w:b/>
          <w:bCs/>
          <w:noProof/>
        </w:rPr>
      </w:pPr>
      <w:r w:rsidRPr="00C403CD">
        <w:rPr>
          <w:b/>
          <w:bCs/>
          <w:noProof/>
        </w:rPr>
        <w:t xml:space="preserve">RELEVANTNI GRAFIKONI za tematiko </w:t>
      </w:r>
      <w:r w:rsidR="00943599">
        <w:rPr>
          <w:b/>
          <w:bCs/>
          <w:noProof/>
        </w:rPr>
        <w:t>M</w:t>
      </w:r>
      <w:r w:rsidRPr="00C403CD">
        <w:rPr>
          <w:b/>
          <w:bCs/>
          <w:noProof/>
        </w:rPr>
        <w:t>ladi kmet</w:t>
      </w:r>
      <w:r w:rsidR="00943599">
        <w:rPr>
          <w:b/>
          <w:bCs/>
          <w:noProof/>
        </w:rPr>
        <w:t>je</w:t>
      </w:r>
    </w:p>
    <w:p w14:paraId="4D79D162" w14:textId="55627E02" w:rsidR="00943599" w:rsidRDefault="00943599">
      <w:pPr>
        <w:rPr>
          <w:b/>
          <w:bCs/>
          <w:noProof/>
        </w:rPr>
      </w:pPr>
    </w:p>
    <w:p w14:paraId="3E88F1A9" w14:textId="47E8A859" w:rsidR="00943599" w:rsidRPr="00C403CD" w:rsidRDefault="00943599">
      <w:pPr>
        <w:rPr>
          <w:b/>
          <w:bCs/>
          <w:noProof/>
        </w:rPr>
      </w:pPr>
      <w:r>
        <w:rPr>
          <w:b/>
          <w:bCs/>
          <w:noProof/>
        </w:rPr>
        <w:t>Dostop do finančnih sredstev:</w:t>
      </w:r>
    </w:p>
    <w:p w14:paraId="188F5F7A" w14:textId="2A2FAC31" w:rsidR="00C047C9" w:rsidRDefault="00C403CD">
      <w:r>
        <w:rPr>
          <w:noProof/>
        </w:rPr>
        <w:drawing>
          <wp:inline distT="0" distB="0" distL="0" distR="0" wp14:anchorId="7D9D0C00" wp14:editId="4154D82A">
            <wp:extent cx="5753100" cy="32994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DAFAB" w14:textId="77777777" w:rsidR="00943599" w:rsidRDefault="00943599"/>
    <w:p w14:paraId="697AB93A" w14:textId="24CBDDD7" w:rsidR="00C403CD" w:rsidRDefault="00C403CD">
      <w:r>
        <w:rPr>
          <w:noProof/>
        </w:rPr>
        <w:drawing>
          <wp:inline distT="0" distB="0" distL="0" distR="0" wp14:anchorId="6C82AFA2" wp14:editId="7ACA5894">
            <wp:extent cx="5753100" cy="40233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A4FC8" w14:textId="1678DAC3" w:rsidR="00C403CD" w:rsidRDefault="00C403CD">
      <w:r>
        <w:rPr>
          <w:noProof/>
        </w:rPr>
        <w:lastRenderedPageBreak/>
        <w:drawing>
          <wp:inline distT="0" distB="0" distL="0" distR="0" wp14:anchorId="76491AA7" wp14:editId="45A6E1A6">
            <wp:extent cx="5760720" cy="3124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D21B1" w14:textId="77777777" w:rsidR="00943599" w:rsidRDefault="00943599"/>
    <w:p w14:paraId="6BD477DD" w14:textId="5C768B98" w:rsidR="00C403CD" w:rsidRDefault="00C403CD">
      <w:r>
        <w:rPr>
          <w:noProof/>
        </w:rPr>
        <w:drawing>
          <wp:inline distT="0" distB="0" distL="0" distR="0" wp14:anchorId="066865AB" wp14:editId="7DCB291D">
            <wp:extent cx="5753100" cy="3314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39AF" w14:textId="36B24C48" w:rsidR="00C403CD" w:rsidRDefault="00C403CD">
      <w:r>
        <w:rPr>
          <w:noProof/>
        </w:rPr>
        <w:lastRenderedPageBreak/>
        <w:drawing>
          <wp:inline distT="0" distB="0" distL="0" distR="0" wp14:anchorId="4844097F" wp14:editId="36B69807">
            <wp:extent cx="5753100" cy="31013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3CD8" w14:textId="77777777" w:rsidR="00943599" w:rsidRDefault="00943599"/>
    <w:p w14:paraId="6E5E5856" w14:textId="67B7506C" w:rsidR="00C403CD" w:rsidRDefault="00943599">
      <w:r>
        <w:rPr>
          <w:noProof/>
        </w:rPr>
        <w:drawing>
          <wp:inline distT="0" distB="0" distL="0" distR="0" wp14:anchorId="4FFEEF8E" wp14:editId="77252988">
            <wp:extent cx="5760720" cy="2887980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64DF" w14:textId="3C9C30BE" w:rsidR="00C403CD" w:rsidRDefault="00943599">
      <w:r>
        <w:rPr>
          <w:noProof/>
        </w:rPr>
        <w:lastRenderedPageBreak/>
        <w:drawing>
          <wp:inline distT="0" distB="0" distL="0" distR="0" wp14:anchorId="48B400BB" wp14:editId="74E62855">
            <wp:extent cx="5753100" cy="2872740"/>
            <wp:effectExtent l="0" t="0" r="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6AFAE" w14:textId="77777777" w:rsidR="00943599" w:rsidRDefault="00943599"/>
    <w:p w14:paraId="423250A7" w14:textId="6AB9D0DE" w:rsidR="00C403CD" w:rsidRDefault="00943599">
      <w:pPr>
        <w:rPr>
          <w:noProof/>
        </w:rPr>
      </w:pPr>
      <w:r>
        <w:rPr>
          <w:noProof/>
        </w:rPr>
        <w:drawing>
          <wp:inline distT="0" distB="0" distL="0" distR="0" wp14:anchorId="5AC197C7" wp14:editId="7D25300D">
            <wp:extent cx="5750560" cy="2853690"/>
            <wp:effectExtent l="0" t="0" r="2540" b="38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EBD05" w14:textId="7FF669FD" w:rsidR="00943599" w:rsidRDefault="00943599" w:rsidP="00943599">
      <w:pPr>
        <w:rPr>
          <w:noProof/>
        </w:rPr>
      </w:pPr>
    </w:p>
    <w:p w14:paraId="47241374" w14:textId="77777777" w:rsidR="00943599" w:rsidRDefault="00943599" w:rsidP="00943599">
      <w:r>
        <w:rPr>
          <w:b/>
          <w:bCs/>
          <w:noProof/>
        </w:rPr>
        <w:t>Dodatna literatura in viri grafikonov:</w:t>
      </w:r>
      <w:r w:rsidRPr="00943599">
        <w:t xml:space="preserve"> </w:t>
      </w:r>
    </w:p>
    <w:p w14:paraId="4E0B2334" w14:textId="77777777" w:rsidR="00943599" w:rsidRPr="00943599" w:rsidRDefault="00943599" w:rsidP="00943599">
      <w:pPr>
        <w:jc w:val="both"/>
        <w:rPr>
          <w:noProof/>
        </w:rPr>
      </w:pPr>
      <w:r w:rsidRPr="00943599">
        <w:rPr>
          <w:noProof/>
        </w:rPr>
        <w:t>Financial needs in the agriculture and agri-food sectors in Slovenia, European Commission &amp; European Investment Bank, June 2020</w:t>
      </w:r>
    </w:p>
    <w:p w14:paraId="1C526878" w14:textId="438F2DFB" w:rsidR="00943599" w:rsidRPr="00943599" w:rsidRDefault="00943599" w:rsidP="00943599">
      <w:pPr>
        <w:jc w:val="both"/>
        <w:rPr>
          <w:noProof/>
        </w:rPr>
      </w:pPr>
      <w:r w:rsidRPr="00943599">
        <w:rPr>
          <w:noProof/>
        </w:rPr>
        <w:t>DELOVNI DOKUMENT SLUŽB KOMISIJE Priporočila Komisije za strateški načrt SKP Slovenije SDW (2020) 394 final</w:t>
      </w:r>
    </w:p>
    <w:p w14:paraId="2B4D14CF" w14:textId="77777777" w:rsidR="00943599" w:rsidRPr="00943599" w:rsidRDefault="00943599" w:rsidP="00943599"/>
    <w:sectPr w:rsidR="00943599" w:rsidRPr="0094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6A35" w14:textId="77777777" w:rsidR="00C67E48" w:rsidRDefault="00C67E48" w:rsidP="00C403CD">
      <w:pPr>
        <w:spacing w:after="0" w:line="240" w:lineRule="auto"/>
      </w:pPr>
      <w:r>
        <w:separator/>
      </w:r>
    </w:p>
  </w:endnote>
  <w:endnote w:type="continuationSeparator" w:id="0">
    <w:p w14:paraId="51774EB3" w14:textId="77777777" w:rsidR="00C67E48" w:rsidRDefault="00C67E48" w:rsidP="00C4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7F8C" w14:textId="77777777" w:rsidR="00C67E48" w:rsidRDefault="00C67E48" w:rsidP="00C403CD">
      <w:pPr>
        <w:spacing w:after="0" w:line="240" w:lineRule="auto"/>
      </w:pPr>
      <w:r>
        <w:separator/>
      </w:r>
    </w:p>
  </w:footnote>
  <w:footnote w:type="continuationSeparator" w:id="0">
    <w:p w14:paraId="6CCF8B43" w14:textId="77777777" w:rsidR="00C67E48" w:rsidRDefault="00C67E48" w:rsidP="00C40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CD"/>
    <w:rsid w:val="004D5845"/>
    <w:rsid w:val="00943599"/>
    <w:rsid w:val="00C047C9"/>
    <w:rsid w:val="00C403CD"/>
    <w:rsid w:val="00C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069C"/>
  <w15:chartTrackingRefBased/>
  <w15:docId w15:val="{05336185-779D-45F7-9058-EF83AF6A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03CD"/>
  </w:style>
  <w:style w:type="paragraph" w:styleId="Noga">
    <w:name w:val="footer"/>
    <w:basedOn w:val="Navaden"/>
    <w:link w:val="NogaZnak"/>
    <w:uiPriority w:val="99"/>
    <w:unhideWhenUsed/>
    <w:rsid w:val="00C4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doris.letina@zspm.si</dc:creator>
  <cp:keywords/>
  <dc:description/>
  <cp:lastModifiedBy>doris.letina@zspm.si</cp:lastModifiedBy>
  <cp:revision>1</cp:revision>
  <dcterms:created xsi:type="dcterms:W3CDTF">2023-02-05T12:36:00Z</dcterms:created>
  <dcterms:modified xsi:type="dcterms:W3CDTF">2023-02-05T12:56:00Z</dcterms:modified>
</cp:coreProperties>
</file>