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BA3F" w14:textId="77777777" w:rsidR="00AE7767" w:rsidRPr="001803D7" w:rsidRDefault="00AE7767" w:rsidP="00AE7767">
      <w:pPr>
        <w:jc w:val="center"/>
        <w:rPr>
          <w:rFonts w:cstheme="minorHAnsi"/>
          <w:b/>
          <w:sz w:val="32"/>
          <w:szCs w:val="32"/>
        </w:rPr>
      </w:pPr>
      <w:r w:rsidRPr="001803D7">
        <w:rPr>
          <w:rFonts w:cstheme="minorHAnsi"/>
          <w:b/>
          <w:sz w:val="32"/>
          <w:szCs w:val="32"/>
        </w:rPr>
        <w:t>POOBLASTILO</w:t>
      </w:r>
    </w:p>
    <w:p w14:paraId="5E785E9F" w14:textId="77777777" w:rsidR="00954A81" w:rsidRPr="001803D7" w:rsidRDefault="0001394F" w:rsidP="001803D7">
      <w:pPr>
        <w:pStyle w:val="Telobesedila"/>
        <w:spacing w:after="0" w:line="240" w:lineRule="auto"/>
        <w:jc w:val="center"/>
        <w:rPr>
          <w:rFonts w:cstheme="minorHAnsi"/>
          <w:b/>
          <w:bCs/>
        </w:rPr>
      </w:pPr>
      <w:r w:rsidRPr="001803D7">
        <w:rPr>
          <w:rFonts w:cstheme="minorHAnsi"/>
          <w:b/>
          <w:bCs/>
        </w:rPr>
        <w:t xml:space="preserve">Za </w:t>
      </w:r>
      <w:r w:rsidR="00B83E0A" w:rsidRPr="001803D7">
        <w:rPr>
          <w:rFonts w:cstheme="minorHAnsi"/>
          <w:b/>
          <w:bCs/>
        </w:rPr>
        <w:t xml:space="preserve">predložitev zahtevkov za vračilo trošarine </w:t>
      </w:r>
      <w:r w:rsidRPr="001803D7">
        <w:rPr>
          <w:rFonts w:cstheme="minorHAnsi"/>
          <w:b/>
          <w:bCs/>
        </w:rPr>
        <w:t xml:space="preserve">za energente, </w:t>
      </w:r>
    </w:p>
    <w:p w14:paraId="2516895B" w14:textId="0A5AF512" w:rsidR="00B83E0A" w:rsidRPr="001803D7" w:rsidRDefault="0001394F" w:rsidP="001803D7">
      <w:pPr>
        <w:pStyle w:val="Telobesedila"/>
        <w:spacing w:after="0" w:line="240" w:lineRule="auto"/>
        <w:jc w:val="center"/>
        <w:rPr>
          <w:rFonts w:cstheme="minorHAnsi"/>
          <w:b/>
          <w:bCs/>
        </w:rPr>
      </w:pPr>
      <w:r w:rsidRPr="001803D7">
        <w:rPr>
          <w:rFonts w:cstheme="minorHAnsi"/>
          <w:b/>
          <w:bCs/>
        </w:rPr>
        <w:t xml:space="preserve">porabljene za kmetijsko in gozdarsko mehanizacijo </w:t>
      </w:r>
    </w:p>
    <w:p w14:paraId="47FDCC86" w14:textId="77777777" w:rsidR="00AE7767" w:rsidRPr="001803D7" w:rsidRDefault="00AE7767" w:rsidP="00AE7767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AE7767" w:rsidRPr="001803D7" w14:paraId="71E23248" w14:textId="77777777" w:rsidTr="00CD7816">
        <w:tc>
          <w:tcPr>
            <w:tcW w:w="9299" w:type="dxa"/>
            <w:shd w:val="clear" w:color="auto" w:fill="CCCCCC"/>
          </w:tcPr>
          <w:p w14:paraId="6E9C0113" w14:textId="77777777" w:rsidR="00AE7767" w:rsidRPr="001803D7" w:rsidRDefault="00AE7767" w:rsidP="00CD7816">
            <w:pPr>
              <w:pStyle w:val="Title4"/>
              <w:rPr>
                <w:rFonts w:asciiTheme="minorHAnsi" w:hAnsiTheme="minorHAnsi" w:cstheme="minorHAnsi"/>
                <w:lang w:val="sl-SI"/>
              </w:rPr>
            </w:pPr>
            <w:r w:rsidRPr="001803D7">
              <w:rPr>
                <w:rFonts w:asciiTheme="minorHAnsi" w:hAnsiTheme="minorHAnsi" w:cstheme="minorHAnsi"/>
                <w:lang w:val="sl-SI"/>
              </w:rPr>
              <w:t>Podatki o pooblastitelju</w:t>
            </w:r>
          </w:p>
        </w:tc>
      </w:tr>
    </w:tbl>
    <w:p w14:paraId="0DAFE214" w14:textId="1AB7FFFD" w:rsidR="00AE7767" w:rsidRPr="001803D7" w:rsidRDefault="00AE7767" w:rsidP="00A200E5">
      <w:pPr>
        <w:spacing w:after="0" w:line="240" w:lineRule="auto"/>
        <w:rPr>
          <w:rFonts w:cstheme="minorHAnsi"/>
          <w:b/>
          <w:bCs/>
          <w:cap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520"/>
      </w:tblGrid>
      <w:tr w:rsidR="00F93B58" w:rsidRPr="001803D7" w14:paraId="11AB7075" w14:textId="77777777" w:rsidTr="0026137F">
        <w:trPr>
          <w:trHeight w:val="454"/>
        </w:trPr>
        <w:tc>
          <w:tcPr>
            <w:tcW w:w="2689" w:type="dxa"/>
          </w:tcPr>
          <w:p w14:paraId="52011D54" w14:textId="1E6FEA5F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  <w:r w:rsidRPr="001803D7">
              <w:rPr>
                <w:rFonts w:cstheme="minorHAnsi"/>
                <w:bCs/>
              </w:rPr>
              <w:t>Ime in priimek</w:t>
            </w:r>
            <w:r w:rsidRPr="001803D7">
              <w:rPr>
                <w:rFonts w:cstheme="minorHAnsi"/>
                <w:bCs/>
              </w:rPr>
              <w:t>:</w:t>
            </w:r>
          </w:p>
        </w:tc>
        <w:tc>
          <w:tcPr>
            <w:tcW w:w="6520" w:type="dxa"/>
          </w:tcPr>
          <w:p w14:paraId="0FCEF576" w14:textId="77777777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56D5BFCD" w14:textId="77777777" w:rsidTr="0026137F">
        <w:trPr>
          <w:trHeight w:val="454"/>
        </w:trPr>
        <w:tc>
          <w:tcPr>
            <w:tcW w:w="2689" w:type="dxa"/>
          </w:tcPr>
          <w:p w14:paraId="79060201" w14:textId="2BD1ADF5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  <w:r w:rsidRPr="001803D7">
              <w:rPr>
                <w:rFonts w:cstheme="minorHAnsi"/>
              </w:rPr>
              <w:t>Datum rojstva:</w:t>
            </w:r>
          </w:p>
        </w:tc>
        <w:tc>
          <w:tcPr>
            <w:tcW w:w="6520" w:type="dxa"/>
          </w:tcPr>
          <w:p w14:paraId="7687E7D5" w14:textId="77777777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747500C2" w14:textId="77777777" w:rsidTr="0026137F">
        <w:trPr>
          <w:trHeight w:val="454"/>
        </w:trPr>
        <w:tc>
          <w:tcPr>
            <w:tcW w:w="2689" w:type="dxa"/>
          </w:tcPr>
          <w:p w14:paraId="612C0B30" w14:textId="2648668B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  <w:r w:rsidRPr="001803D7">
              <w:rPr>
                <w:rFonts w:cstheme="minorHAnsi"/>
                <w:bCs/>
              </w:rPr>
              <w:t>ID oz. davčna številka:</w:t>
            </w:r>
          </w:p>
        </w:tc>
        <w:tc>
          <w:tcPr>
            <w:tcW w:w="6520" w:type="dxa"/>
          </w:tcPr>
          <w:p w14:paraId="71B629F8" w14:textId="77777777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2A826A83" w14:textId="77777777" w:rsidTr="0026137F">
        <w:trPr>
          <w:trHeight w:val="454"/>
        </w:trPr>
        <w:tc>
          <w:tcPr>
            <w:tcW w:w="2689" w:type="dxa"/>
          </w:tcPr>
          <w:p w14:paraId="47AB0172" w14:textId="53F6BEDA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  <w:r w:rsidRPr="001803D7">
              <w:rPr>
                <w:rFonts w:cstheme="minorHAnsi"/>
                <w:bCs/>
              </w:rPr>
              <w:t>Naslov bivališča:</w:t>
            </w:r>
          </w:p>
        </w:tc>
        <w:tc>
          <w:tcPr>
            <w:tcW w:w="6520" w:type="dxa"/>
          </w:tcPr>
          <w:p w14:paraId="06634CB5" w14:textId="77777777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187B0097" w14:textId="77777777" w:rsidTr="0026137F">
        <w:trPr>
          <w:trHeight w:val="454"/>
        </w:trPr>
        <w:tc>
          <w:tcPr>
            <w:tcW w:w="2689" w:type="dxa"/>
          </w:tcPr>
          <w:p w14:paraId="7F387980" w14:textId="6E58DF40" w:rsidR="00F93B58" w:rsidRPr="001803D7" w:rsidRDefault="00F93B58" w:rsidP="00A200E5">
            <w:pPr>
              <w:rPr>
                <w:rFonts w:cstheme="minorHAnsi"/>
                <w:bCs/>
              </w:rPr>
            </w:pPr>
            <w:r w:rsidRPr="001803D7">
              <w:rPr>
                <w:rFonts w:cstheme="minorHAnsi"/>
                <w:bCs/>
              </w:rPr>
              <w:t>Poštna št. in pošta:</w:t>
            </w:r>
          </w:p>
        </w:tc>
        <w:tc>
          <w:tcPr>
            <w:tcW w:w="6520" w:type="dxa"/>
          </w:tcPr>
          <w:p w14:paraId="349A249A" w14:textId="77777777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3FD8A7E6" w14:textId="77777777" w:rsidTr="0026137F">
        <w:trPr>
          <w:trHeight w:val="454"/>
        </w:trPr>
        <w:tc>
          <w:tcPr>
            <w:tcW w:w="2689" w:type="dxa"/>
          </w:tcPr>
          <w:p w14:paraId="4FA028EC" w14:textId="6582011F" w:rsidR="00F93B58" w:rsidRPr="001803D7" w:rsidRDefault="00F93B58" w:rsidP="00A200E5">
            <w:pPr>
              <w:rPr>
                <w:rFonts w:cstheme="minorHAnsi"/>
                <w:bCs/>
              </w:rPr>
            </w:pPr>
            <w:r w:rsidRPr="001803D7">
              <w:rPr>
                <w:rFonts w:cstheme="minorHAnsi"/>
                <w:bCs/>
              </w:rPr>
              <w:t>Telefonska številka:</w:t>
            </w:r>
          </w:p>
        </w:tc>
        <w:tc>
          <w:tcPr>
            <w:tcW w:w="6520" w:type="dxa"/>
          </w:tcPr>
          <w:p w14:paraId="4E4ECB43" w14:textId="77777777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355D637E" w14:textId="77777777" w:rsidTr="0026137F">
        <w:trPr>
          <w:trHeight w:val="454"/>
        </w:trPr>
        <w:tc>
          <w:tcPr>
            <w:tcW w:w="2689" w:type="dxa"/>
          </w:tcPr>
          <w:p w14:paraId="20BE654E" w14:textId="1FF11D7A" w:rsidR="00F93B58" w:rsidRPr="001803D7" w:rsidRDefault="00F93B58" w:rsidP="00A200E5">
            <w:pPr>
              <w:rPr>
                <w:rFonts w:cstheme="minorHAnsi"/>
                <w:bCs/>
              </w:rPr>
            </w:pPr>
            <w:r w:rsidRPr="001803D7">
              <w:rPr>
                <w:rFonts w:cstheme="minorHAnsi"/>
                <w:bCs/>
              </w:rPr>
              <w:t>E-pošta:</w:t>
            </w:r>
          </w:p>
        </w:tc>
        <w:tc>
          <w:tcPr>
            <w:tcW w:w="6520" w:type="dxa"/>
          </w:tcPr>
          <w:p w14:paraId="4341260C" w14:textId="77777777" w:rsidR="00F93B58" w:rsidRPr="001803D7" w:rsidRDefault="00F93B58" w:rsidP="00A200E5">
            <w:pPr>
              <w:rPr>
                <w:rFonts w:cstheme="minorHAnsi"/>
                <w:b/>
                <w:bCs/>
                <w:caps/>
              </w:rPr>
            </w:pPr>
          </w:p>
        </w:tc>
      </w:tr>
    </w:tbl>
    <w:p w14:paraId="1FE44E40" w14:textId="149AAFB7" w:rsidR="00F93B58" w:rsidRPr="001803D7" w:rsidRDefault="00F93B58" w:rsidP="00A200E5">
      <w:pPr>
        <w:spacing w:after="0" w:line="240" w:lineRule="auto"/>
        <w:rPr>
          <w:rFonts w:cstheme="minorHAnsi"/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9"/>
      </w:tblGrid>
      <w:tr w:rsidR="00AE7767" w:rsidRPr="001803D7" w14:paraId="6BD44D50" w14:textId="77777777" w:rsidTr="00CD7816">
        <w:tc>
          <w:tcPr>
            <w:tcW w:w="9299" w:type="dxa"/>
            <w:shd w:val="clear" w:color="auto" w:fill="CCCCCC"/>
          </w:tcPr>
          <w:p w14:paraId="0B3E306C" w14:textId="7E3162DD" w:rsidR="00AE7767" w:rsidRPr="001803D7" w:rsidRDefault="00AE7767" w:rsidP="00CD7816">
            <w:pPr>
              <w:pStyle w:val="Title4"/>
              <w:rPr>
                <w:rFonts w:asciiTheme="minorHAnsi" w:hAnsiTheme="minorHAnsi" w:cstheme="minorHAnsi"/>
                <w:lang w:val="sl-SI"/>
              </w:rPr>
            </w:pPr>
            <w:r w:rsidRPr="001803D7">
              <w:rPr>
                <w:rFonts w:asciiTheme="minorHAnsi" w:hAnsiTheme="minorHAnsi" w:cstheme="minorHAnsi"/>
                <w:lang w:val="sl-SI"/>
              </w:rPr>
              <w:t>P</w:t>
            </w:r>
            <w:r w:rsidR="00C057E9" w:rsidRPr="001803D7">
              <w:rPr>
                <w:rFonts w:asciiTheme="minorHAnsi" w:hAnsiTheme="minorHAnsi" w:cstheme="minorHAnsi"/>
                <w:lang w:val="sl-SI"/>
              </w:rPr>
              <w:t>odatki o pooblaščencu</w:t>
            </w:r>
            <w:r w:rsidR="00954A81" w:rsidRPr="001803D7">
              <w:rPr>
                <w:rStyle w:val="Sprotnaopomba-sklic"/>
                <w:rFonts w:asciiTheme="minorHAnsi" w:hAnsiTheme="minorHAnsi" w:cstheme="minorHAnsi"/>
                <w:lang w:val="sl-SI"/>
              </w:rPr>
              <w:footnoteReference w:id="1"/>
            </w:r>
          </w:p>
        </w:tc>
      </w:tr>
    </w:tbl>
    <w:p w14:paraId="4AA6EB1A" w14:textId="776A0AD7" w:rsidR="00AE7767" w:rsidRPr="001803D7" w:rsidRDefault="00AE7767" w:rsidP="00AE7767">
      <w:pPr>
        <w:rPr>
          <w:rFonts w:cstheme="minorHAnsi"/>
          <w:b/>
          <w:bCs/>
          <w:cap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F93B58" w:rsidRPr="001803D7" w14:paraId="3BB7EE36" w14:textId="77777777" w:rsidTr="0026137F">
        <w:trPr>
          <w:trHeight w:val="454"/>
        </w:trPr>
        <w:tc>
          <w:tcPr>
            <w:tcW w:w="2689" w:type="dxa"/>
          </w:tcPr>
          <w:p w14:paraId="6CB917E8" w14:textId="77970543" w:rsidR="00F93B58" w:rsidRPr="001803D7" w:rsidRDefault="00F93B58" w:rsidP="00791A1A">
            <w:pPr>
              <w:rPr>
                <w:rFonts w:cstheme="minorHAnsi"/>
                <w:b/>
                <w:bCs/>
                <w:caps/>
              </w:rPr>
            </w:pPr>
            <w:r w:rsidRPr="001803D7">
              <w:rPr>
                <w:rFonts w:cstheme="minorHAnsi"/>
                <w:bCs/>
              </w:rPr>
              <w:t xml:space="preserve">Ime </w:t>
            </w:r>
            <w:r w:rsidRPr="001803D7">
              <w:rPr>
                <w:rFonts w:cstheme="minorHAnsi"/>
                <w:bCs/>
              </w:rPr>
              <w:t>ali naziv</w:t>
            </w:r>
            <w:r w:rsidRPr="001803D7">
              <w:rPr>
                <w:rStyle w:val="Sprotnaopomba-sklic"/>
                <w:rFonts w:cstheme="minorHAnsi"/>
                <w:bCs/>
              </w:rPr>
              <w:footnoteReference w:id="2"/>
            </w:r>
            <w:r w:rsidRPr="001803D7">
              <w:rPr>
                <w:rFonts w:cstheme="minorHAnsi"/>
                <w:bCs/>
              </w:rPr>
              <w:t>:</w:t>
            </w:r>
          </w:p>
        </w:tc>
        <w:tc>
          <w:tcPr>
            <w:tcW w:w="6662" w:type="dxa"/>
          </w:tcPr>
          <w:p w14:paraId="13D70A6F" w14:textId="77777777" w:rsidR="00F93B58" w:rsidRPr="001803D7" w:rsidRDefault="00F93B58" w:rsidP="00791A1A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0944975E" w14:textId="77777777" w:rsidTr="0026137F">
        <w:trPr>
          <w:trHeight w:val="454"/>
        </w:trPr>
        <w:tc>
          <w:tcPr>
            <w:tcW w:w="2689" w:type="dxa"/>
          </w:tcPr>
          <w:p w14:paraId="2DED68D5" w14:textId="77777777" w:rsidR="00F93B58" w:rsidRPr="001803D7" w:rsidRDefault="00F93B58" w:rsidP="00791A1A">
            <w:pPr>
              <w:rPr>
                <w:rFonts w:cstheme="minorHAnsi"/>
                <w:b/>
                <w:bCs/>
                <w:caps/>
              </w:rPr>
            </w:pPr>
            <w:r w:rsidRPr="001803D7">
              <w:rPr>
                <w:rFonts w:cstheme="minorHAnsi"/>
                <w:bCs/>
              </w:rPr>
              <w:t>ID oz. davčna številka:</w:t>
            </w:r>
          </w:p>
        </w:tc>
        <w:tc>
          <w:tcPr>
            <w:tcW w:w="6662" w:type="dxa"/>
          </w:tcPr>
          <w:p w14:paraId="07DB75D8" w14:textId="77777777" w:rsidR="00F93B58" w:rsidRPr="001803D7" w:rsidRDefault="00F93B58" w:rsidP="00791A1A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4F5DA64A" w14:textId="77777777" w:rsidTr="0026137F">
        <w:trPr>
          <w:trHeight w:val="454"/>
        </w:trPr>
        <w:tc>
          <w:tcPr>
            <w:tcW w:w="2689" w:type="dxa"/>
          </w:tcPr>
          <w:p w14:paraId="276FB7F5" w14:textId="7EEA50BA" w:rsidR="00F93B58" w:rsidRPr="001803D7" w:rsidRDefault="00F93B58" w:rsidP="00791A1A">
            <w:pPr>
              <w:rPr>
                <w:rFonts w:cstheme="minorHAnsi"/>
                <w:b/>
                <w:bCs/>
                <w:caps/>
              </w:rPr>
            </w:pPr>
            <w:r w:rsidRPr="001803D7">
              <w:rPr>
                <w:rFonts w:cstheme="minorHAnsi"/>
                <w:bCs/>
              </w:rPr>
              <w:t>Naslov:</w:t>
            </w:r>
          </w:p>
        </w:tc>
        <w:tc>
          <w:tcPr>
            <w:tcW w:w="6662" w:type="dxa"/>
          </w:tcPr>
          <w:p w14:paraId="03F0FE6F" w14:textId="77777777" w:rsidR="00F93B58" w:rsidRPr="001803D7" w:rsidRDefault="00F93B58" w:rsidP="00791A1A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586C4AFD" w14:textId="77777777" w:rsidTr="0026137F">
        <w:trPr>
          <w:trHeight w:val="454"/>
        </w:trPr>
        <w:tc>
          <w:tcPr>
            <w:tcW w:w="2689" w:type="dxa"/>
          </w:tcPr>
          <w:p w14:paraId="56C1470A" w14:textId="77777777" w:rsidR="00F93B58" w:rsidRPr="001803D7" w:rsidRDefault="00F93B58" w:rsidP="00791A1A">
            <w:pPr>
              <w:rPr>
                <w:rFonts w:cstheme="minorHAnsi"/>
                <w:bCs/>
              </w:rPr>
            </w:pPr>
            <w:r w:rsidRPr="001803D7">
              <w:rPr>
                <w:rFonts w:cstheme="minorHAnsi"/>
                <w:bCs/>
              </w:rPr>
              <w:t>Poštna št. in pošta:</w:t>
            </w:r>
          </w:p>
        </w:tc>
        <w:tc>
          <w:tcPr>
            <w:tcW w:w="6662" w:type="dxa"/>
          </w:tcPr>
          <w:p w14:paraId="4FCF2286" w14:textId="77777777" w:rsidR="00F93B58" w:rsidRPr="001803D7" w:rsidRDefault="00F93B58" w:rsidP="00791A1A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1767E4E4" w14:textId="77777777" w:rsidTr="0026137F">
        <w:trPr>
          <w:trHeight w:val="454"/>
        </w:trPr>
        <w:tc>
          <w:tcPr>
            <w:tcW w:w="2689" w:type="dxa"/>
          </w:tcPr>
          <w:p w14:paraId="4D85C3B8" w14:textId="77777777" w:rsidR="00F93B58" w:rsidRPr="001803D7" w:rsidRDefault="00F93B58" w:rsidP="00791A1A">
            <w:pPr>
              <w:rPr>
                <w:rFonts w:cstheme="minorHAnsi"/>
                <w:bCs/>
              </w:rPr>
            </w:pPr>
            <w:r w:rsidRPr="001803D7">
              <w:rPr>
                <w:rFonts w:cstheme="minorHAnsi"/>
                <w:bCs/>
              </w:rPr>
              <w:t>Telefonska številka:</w:t>
            </w:r>
          </w:p>
        </w:tc>
        <w:tc>
          <w:tcPr>
            <w:tcW w:w="6662" w:type="dxa"/>
          </w:tcPr>
          <w:p w14:paraId="1FB254B2" w14:textId="77777777" w:rsidR="00F93B58" w:rsidRPr="001803D7" w:rsidRDefault="00F93B58" w:rsidP="00791A1A">
            <w:pPr>
              <w:rPr>
                <w:rFonts w:cstheme="minorHAnsi"/>
                <w:b/>
                <w:bCs/>
                <w:caps/>
              </w:rPr>
            </w:pPr>
          </w:p>
        </w:tc>
      </w:tr>
      <w:tr w:rsidR="00F93B58" w:rsidRPr="001803D7" w14:paraId="5017F255" w14:textId="77777777" w:rsidTr="0026137F">
        <w:trPr>
          <w:trHeight w:val="454"/>
        </w:trPr>
        <w:tc>
          <w:tcPr>
            <w:tcW w:w="2689" w:type="dxa"/>
          </w:tcPr>
          <w:p w14:paraId="07C4C976" w14:textId="77777777" w:rsidR="00F93B58" w:rsidRPr="001803D7" w:rsidRDefault="00F93B58" w:rsidP="00791A1A">
            <w:pPr>
              <w:rPr>
                <w:rFonts w:cstheme="minorHAnsi"/>
                <w:bCs/>
              </w:rPr>
            </w:pPr>
            <w:r w:rsidRPr="001803D7">
              <w:rPr>
                <w:rFonts w:cstheme="minorHAnsi"/>
                <w:bCs/>
              </w:rPr>
              <w:t>E-pošta:</w:t>
            </w:r>
          </w:p>
        </w:tc>
        <w:tc>
          <w:tcPr>
            <w:tcW w:w="6662" w:type="dxa"/>
          </w:tcPr>
          <w:p w14:paraId="2371640C" w14:textId="77777777" w:rsidR="00F93B58" w:rsidRPr="001803D7" w:rsidRDefault="00F93B58" w:rsidP="00791A1A">
            <w:pPr>
              <w:rPr>
                <w:rFonts w:cstheme="minorHAnsi"/>
                <w:b/>
                <w:bCs/>
                <w:caps/>
              </w:rPr>
            </w:pPr>
          </w:p>
        </w:tc>
      </w:tr>
    </w:tbl>
    <w:p w14:paraId="41B875C7" w14:textId="77777777" w:rsidR="00F93B58" w:rsidRPr="001803D7" w:rsidRDefault="00F93B58" w:rsidP="00F93B58">
      <w:pPr>
        <w:spacing w:after="0" w:line="240" w:lineRule="auto"/>
        <w:rPr>
          <w:rFonts w:cstheme="minorHAnsi"/>
          <w:b/>
          <w:bCs/>
          <w:cap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00E5" w:rsidRPr="001803D7" w14:paraId="78416590" w14:textId="77777777" w:rsidTr="001803D7">
        <w:trPr>
          <w:trHeight w:val="17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1D191" w14:textId="13B45A49" w:rsidR="001803D7" w:rsidRPr="001803D7" w:rsidRDefault="00A200E5" w:rsidP="003E383D">
            <w:pPr>
              <w:pStyle w:val="Title4"/>
              <w:rPr>
                <w:rFonts w:asciiTheme="minorHAnsi" w:hAnsiTheme="minorHAnsi" w:cstheme="minorHAnsi"/>
                <w:b w:val="0"/>
                <w:bCs/>
                <w:sz w:val="18"/>
                <w:szCs w:val="18"/>
                <w:lang w:val="sl-SI"/>
              </w:rPr>
            </w:pPr>
            <w:r w:rsidRPr="001803D7">
              <w:rPr>
                <w:rFonts w:asciiTheme="minorHAnsi" w:hAnsiTheme="minorHAnsi" w:cstheme="minorHAnsi"/>
                <w:lang w:val="sl-SI"/>
              </w:rPr>
              <w:t>Trajanje pooblastila</w:t>
            </w:r>
          </w:p>
        </w:tc>
      </w:tr>
    </w:tbl>
    <w:p w14:paraId="359F5680" w14:textId="0CB88634" w:rsidR="00AE7767" w:rsidRPr="001803D7" w:rsidRDefault="00AE7767" w:rsidP="00AE7767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536"/>
      </w:tblGrid>
      <w:tr w:rsidR="00512DDB" w:rsidRPr="001803D7" w14:paraId="17A7C484" w14:textId="77777777" w:rsidTr="001803D7">
        <w:trPr>
          <w:trHeight w:val="340"/>
        </w:trPr>
        <w:tc>
          <w:tcPr>
            <w:tcW w:w="4815" w:type="dxa"/>
          </w:tcPr>
          <w:p w14:paraId="21815AC0" w14:textId="4206DFC2" w:rsidR="00512DDB" w:rsidRPr="001803D7" w:rsidRDefault="00512DDB" w:rsidP="00791A1A">
            <w:pPr>
              <w:rPr>
                <w:rFonts w:cstheme="minorHAnsi"/>
                <w:caps/>
              </w:rPr>
            </w:pPr>
            <w:r w:rsidRPr="001803D7">
              <w:rPr>
                <w:rFonts w:cstheme="minorHAnsi"/>
                <w:caps/>
              </w:rPr>
              <w:t xml:space="preserve">DO PREKLICA </w:t>
            </w:r>
            <w:r w:rsidRPr="001803D7">
              <w:rPr>
                <w:rFonts w:cstheme="minorHAnsi"/>
              </w:rPr>
              <w:t>(</w:t>
            </w:r>
            <w:r w:rsidR="00121D3D" w:rsidRPr="001803D7">
              <w:rPr>
                <w:rFonts w:cstheme="minorHAnsi"/>
              </w:rPr>
              <w:t xml:space="preserve">desno celico </w:t>
            </w:r>
            <w:r w:rsidRPr="001803D7">
              <w:rPr>
                <w:rFonts w:cstheme="minorHAnsi"/>
              </w:rPr>
              <w:t>označite z X)</w:t>
            </w:r>
          </w:p>
        </w:tc>
        <w:tc>
          <w:tcPr>
            <w:tcW w:w="4536" w:type="dxa"/>
          </w:tcPr>
          <w:p w14:paraId="7A833C28" w14:textId="77777777" w:rsidR="00512DDB" w:rsidRPr="001803D7" w:rsidRDefault="00512DDB" w:rsidP="00791A1A">
            <w:pPr>
              <w:rPr>
                <w:rFonts w:cstheme="minorHAnsi"/>
                <w:caps/>
              </w:rPr>
            </w:pPr>
          </w:p>
        </w:tc>
      </w:tr>
      <w:tr w:rsidR="00512DDB" w:rsidRPr="001803D7" w14:paraId="3A0D1071" w14:textId="77777777" w:rsidTr="001803D7">
        <w:trPr>
          <w:trHeight w:val="340"/>
        </w:trPr>
        <w:tc>
          <w:tcPr>
            <w:tcW w:w="4815" w:type="dxa"/>
          </w:tcPr>
          <w:p w14:paraId="1A2ACAB5" w14:textId="3AB663C4" w:rsidR="00512DDB" w:rsidRPr="001803D7" w:rsidRDefault="00512DDB" w:rsidP="00791A1A">
            <w:pPr>
              <w:rPr>
                <w:rFonts w:cstheme="minorHAnsi"/>
                <w:caps/>
              </w:rPr>
            </w:pPr>
            <w:r w:rsidRPr="001803D7">
              <w:rPr>
                <w:rFonts w:cstheme="minorHAnsi"/>
              </w:rPr>
              <w:t>OD….DO (vpišite datum</w:t>
            </w:r>
            <w:r w:rsidR="001803D7" w:rsidRPr="001803D7">
              <w:rPr>
                <w:rFonts w:cstheme="minorHAnsi"/>
              </w:rPr>
              <w:t>a</w:t>
            </w:r>
            <w:r w:rsidRPr="001803D7">
              <w:rPr>
                <w:rFonts w:cstheme="minorHAnsi"/>
              </w:rPr>
              <w:t xml:space="preserve">) </w:t>
            </w:r>
          </w:p>
        </w:tc>
        <w:tc>
          <w:tcPr>
            <w:tcW w:w="4536" w:type="dxa"/>
          </w:tcPr>
          <w:p w14:paraId="76AF318E" w14:textId="77777777" w:rsidR="00512DDB" w:rsidRPr="001803D7" w:rsidRDefault="00512DDB" w:rsidP="00791A1A">
            <w:pPr>
              <w:rPr>
                <w:rFonts w:cstheme="minorHAnsi"/>
                <w:caps/>
              </w:rPr>
            </w:pPr>
          </w:p>
        </w:tc>
      </w:tr>
      <w:tr w:rsidR="00512DDB" w:rsidRPr="001803D7" w14:paraId="7A26B1AC" w14:textId="77777777" w:rsidTr="001803D7">
        <w:trPr>
          <w:trHeight w:val="340"/>
        </w:trPr>
        <w:tc>
          <w:tcPr>
            <w:tcW w:w="4815" w:type="dxa"/>
          </w:tcPr>
          <w:p w14:paraId="223CA2A2" w14:textId="6743B2D2" w:rsidR="00512DDB" w:rsidRPr="001803D7" w:rsidRDefault="00121D3D" w:rsidP="00791A1A">
            <w:pPr>
              <w:rPr>
                <w:rFonts w:cstheme="minorHAnsi"/>
                <w:caps/>
              </w:rPr>
            </w:pPr>
            <w:r w:rsidRPr="001803D7">
              <w:rPr>
                <w:rFonts w:cstheme="minorHAnsi"/>
                <w:caps/>
              </w:rPr>
              <w:t xml:space="preserve">PREKLIC </w:t>
            </w:r>
            <w:r w:rsidRPr="001803D7">
              <w:rPr>
                <w:rFonts w:cstheme="minorHAnsi"/>
              </w:rPr>
              <w:t>(</w:t>
            </w:r>
            <w:r w:rsidRPr="001803D7">
              <w:rPr>
                <w:rFonts w:cstheme="minorHAnsi"/>
              </w:rPr>
              <w:t xml:space="preserve">desno celico </w:t>
            </w:r>
            <w:r w:rsidRPr="001803D7">
              <w:rPr>
                <w:rFonts w:cstheme="minorHAnsi"/>
              </w:rPr>
              <w:t>označite z X)</w:t>
            </w:r>
          </w:p>
        </w:tc>
        <w:tc>
          <w:tcPr>
            <w:tcW w:w="4536" w:type="dxa"/>
          </w:tcPr>
          <w:p w14:paraId="0B37E3B1" w14:textId="77777777" w:rsidR="00512DDB" w:rsidRPr="001803D7" w:rsidRDefault="00512DDB" w:rsidP="00791A1A">
            <w:pPr>
              <w:rPr>
                <w:rFonts w:cstheme="minorHAnsi"/>
                <w:caps/>
              </w:rPr>
            </w:pPr>
          </w:p>
        </w:tc>
      </w:tr>
    </w:tbl>
    <w:p w14:paraId="1E01356F" w14:textId="2F6BB42C" w:rsidR="00512DDB" w:rsidRPr="001803D7" w:rsidRDefault="00512DDB" w:rsidP="001803D7">
      <w:pPr>
        <w:spacing w:after="0"/>
        <w:rPr>
          <w:rFonts w:cstheme="minorHAnsi"/>
        </w:rPr>
      </w:pPr>
    </w:p>
    <w:p w14:paraId="1D546B7A" w14:textId="024E37E9" w:rsidR="00AE7767" w:rsidRPr="001803D7" w:rsidRDefault="00AE7767" w:rsidP="001803D7">
      <w:pPr>
        <w:spacing w:after="0"/>
        <w:rPr>
          <w:rFonts w:cstheme="minorHAnsi"/>
        </w:rPr>
      </w:pPr>
      <w:r w:rsidRPr="001803D7">
        <w:rPr>
          <w:rFonts w:cstheme="minorHAnsi"/>
        </w:rPr>
        <w:t xml:space="preserve">Vlogo pošljite skenirano v </w:t>
      </w:r>
      <w:proofErr w:type="spellStart"/>
      <w:r w:rsidRPr="001803D7">
        <w:rPr>
          <w:rFonts w:cstheme="minorHAnsi"/>
        </w:rPr>
        <w:t>pdf</w:t>
      </w:r>
      <w:proofErr w:type="spellEnd"/>
      <w:r w:rsidRPr="001803D7">
        <w:rPr>
          <w:rFonts w:cstheme="minorHAnsi"/>
        </w:rPr>
        <w:t xml:space="preserve"> formatu na e-naslov</w:t>
      </w:r>
      <w:r w:rsidR="00FB50A5" w:rsidRPr="001803D7">
        <w:rPr>
          <w:rFonts w:cstheme="minorHAnsi"/>
        </w:rPr>
        <w:t xml:space="preserve"> ali pa fizično na pristojni oddelek za trošarine</w:t>
      </w:r>
      <w:r w:rsidR="004C2A61" w:rsidRPr="001803D7">
        <w:rPr>
          <w:rFonts w:cstheme="minorHAnsi"/>
        </w:rPr>
        <w:t>.</w:t>
      </w:r>
    </w:p>
    <w:p w14:paraId="0AB0964A" w14:textId="08F85806" w:rsidR="001803D7" w:rsidRDefault="001803D7" w:rsidP="001803D7">
      <w:pPr>
        <w:spacing w:after="0"/>
        <w:rPr>
          <w:rFonts w:cstheme="minorHAnsi"/>
        </w:rPr>
      </w:pPr>
    </w:p>
    <w:p w14:paraId="3A5585D1" w14:textId="77777777" w:rsidR="003E383D" w:rsidRPr="001803D7" w:rsidRDefault="003E383D" w:rsidP="001803D7">
      <w:pPr>
        <w:spacing w:after="0"/>
        <w:rPr>
          <w:rFonts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121D3D" w:rsidRPr="001803D7" w14:paraId="625E3C0B" w14:textId="77777777" w:rsidTr="003E383D">
        <w:trPr>
          <w:trHeight w:val="454"/>
        </w:trPr>
        <w:tc>
          <w:tcPr>
            <w:tcW w:w="4531" w:type="dxa"/>
            <w:vAlign w:val="bottom"/>
          </w:tcPr>
          <w:p w14:paraId="79A5415A" w14:textId="14E2A10E" w:rsidR="00121D3D" w:rsidRPr="001803D7" w:rsidRDefault="00121D3D" w:rsidP="00121D3D">
            <w:pPr>
              <w:rPr>
                <w:rFonts w:cstheme="minorHAnsi"/>
              </w:rPr>
            </w:pPr>
            <w:r w:rsidRPr="001803D7">
              <w:rPr>
                <w:rFonts w:cstheme="minorHAnsi"/>
              </w:rPr>
              <w:t>Datum:</w:t>
            </w:r>
          </w:p>
        </w:tc>
        <w:tc>
          <w:tcPr>
            <w:tcW w:w="5103" w:type="dxa"/>
            <w:vAlign w:val="bottom"/>
          </w:tcPr>
          <w:p w14:paraId="53C908AA" w14:textId="17F9F2C3" w:rsidR="00121D3D" w:rsidRPr="001803D7" w:rsidRDefault="00121D3D" w:rsidP="00121D3D">
            <w:pPr>
              <w:rPr>
                <w:rFonts w:cstheme="minorHAnsi"/>
              </w:rPr>
            </w:pPr>
            <w:r w:rsidRPr="001803D7">
              <w:rPr>
                <w:rFonts w:cstheme="minorHAnsi"/>
              </w:rPr>
              <w:t>Podpis pooblastitelja:___________________________</w:t>
            </w:r>
          </w:p>
        </w:tc>
      </w:tr>
    </w:tbl>
    <w:p w14:paraId="19671A35" w14:textId="1B5F5D17" w:rsidR="00F11A15" w:rsidRPr="001803D7" w:rsidRDefault="00F11A15" w:rsidP="002D4949">
      <w:pPr>
        <w:spacing w:after="0"/>
        <w:jc w:val="center"/>
        <w:rPr>
          <w:rFonts w:cstheme="minorHAnsi"/>
          <w:bCs/>
          <w:caps/>
          <w:sz w:val="20"/>
          <w:szCs w:val="20"/>
        </w:rPr>
      </w:pPr>
    </w:p>
    <w:p w14:paraId="3482F4AE" w14:textId="77777777" w:rsidR="00F11A15" w:rsidRPr="001803D7" w:rsidRDefault="00F11A15" w:rsidP="002D4949">
      <w:pPr>
        <w:spacing w:after="0"/>
        <w:rPr>
          <w:rFonts w:cstheme="minorHAnsi"/>
          <w:bCs/>
          <w:caps/>
          <w:sz w:val="20"/>
          <w:szCs w:val="20"/>
        </w:rPr>
      </w:pPr>
      <w:r w:rsidRPr="001803D7">
        <w:rPr>
          <w:rFonts w:cstheme="minorHAnsi"/>
          <w:bCs/>
          <w:caps/>
          <w:sz w:val="20"/>
          <w:szCs w:val="20"/>
        </w:rPr>
        <w:br w:type="page"/>
      </w:r>
    </w:p>
    <w:p w14:paraId="1EF17478" w14:textId="090B98DF" w:rsidR="00F11A15" w:rsidRPr="001803D7" w:rsidRDefault="00F11A15" w:rsidP="00F11A15">
      <w:pPr>
        <w:rPr>
          <w:rFonts w:cstheme="minorHAnsi"/>
        </w:rPr>
      </w:pPr>
      <w:r w:rsidRPr="001803D7">
        <w:rPr>
          <w:rFonts w:cstheme="minorHAnsi"/>
        </w:rPr>
        <w:lastRenderedPageBreak/>
        <w:t>Priloga: Informativni seznam z naslovi</w:t>
      </w:r>
      <w:r w:rsidR="00954A81" w:rsidRPr="001803D7">
        <w:rPr>
          <w:rFonts w:cstheme="minorHAnsi"/>
        </w:rPr>
        <w:t xml:space="preserve"> in e-poštnimi naslovi</w:t>
      </w:r>
      <w:r w:rsidRPr="001803D7">
        <w:rPr>
          <w:rFonts w:cstheme="minorHAnsi"/>
        </w:rPr>
        <w:t xml:space="preserve"> oddelkov za trošarine</w:t>
      </w:r>
    </w:p>
    <w:p w14:paraId="300DD2BC" w14:textId="77777777" w:rsidR="00F11A15" w:rsidRPr="001803D7" w:rsidRDefault="00E47D4B" w:rsidP="00F11A15">
      <w:pPr>
        <w:rPr>
          <w:rFonts w:cstheme="minorHAnsi"/>
        </w:rPr>
      </w:pPr>
      <w:hyperlink r:id="rId8" w:anchor="c6535" w:history="1">
        <w:r w:rsidR="00F11A15" w:rsidRPr="001803D7">
          <w:rPr>
            <w:rStyle w:val="Hiperpovezava"/>
            <w:rFonts w:cstheme="minorHAnsi"/>
          </w:rPr>
          <w:t>https://www.fu.gov.si/kontakti/kontaktni_center_furs/#c6535</w:t>
        </w:r>
      </w:hyperlink>
    </w:p>
    <w:tbl>
      <w:tblPr>
        <w:tblW w:w="0" w:type="auto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2166"/>
        <w:gridCol w:w="2408"/>
        <w:gridCol w:w="4360"/>
      </w:tblGrid>
      <w:tr w:rsidR="00F11A15" w:rsidRPr="001803D7" w14:paraId="6F27E445" w14:textId="77777777" w:rsidTr="000A6999">
        <w:tc>
          <w:tcPr>
            <w:tcW w:w="0" w:type="auto"/>
            <w:shd w:val="clear" w:color="auto" w:fill="auto"/>
            <w:hideMark/>
          </w:tcPr>
          <w:p w14:paraId="29B4B380" w14:textId="77777777" w:rsidR="00F11A15" w:rsidRPr="001803D7" w:rsidRDefault="00F11A15" w:rsidP="000B53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3D7">
              <w:rPr>
                <w:rFonts w:cstheme="minorHAnsi"/>
                <w:b/>
                <w:bCs/>
                <w:sz w:val="18"/>
                <w:szCs w:val="18"/>
              </w:rPr>
              <w:t>Finančni urad</w:t>
            </w:r>
          </w:p>
        </w:tc>
        <w:tc>
          <w:tcPr>
            <w:tcW w:w="0" w:type="auto"/>
            <w:shd w:val="clear" w:color="auto" w:fill="auto"/>
            <w:hideMark/>
          </w:tcPr>
          <w:p w14:paraId="1457020B" w14:textId="77777777" w:rsidR="00F11A15" w:rsidRPr="001803D7" w:rsidRDefault="00F11A15" w:rsidP="000B53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3D7">
              <w:rPr>
                <w:rFonts w:cstheme="minorHAnsi"/>
                <w:b/>
                <w:bCs/>
                <w:sz w:val="18"/>
                <w:szCs w:val="18"/>
              </w:rPr>
              <w:t>Oddelek za trošarine</w:t>
            </w:r>
          </w:p>
        </w:tc>
        <w:tc>
          <w:tcPr>
            <w:tcW w:w="0" w:type="auto"/>
            <w:shd w:val="clear" w:color="auto" w:fill="auto"/>
            <w:hideMark/>
          </w:tcPr>
          <w:p w14:paraId="68F6153B" w14:textId="77777777" w:rsidR="00F11A15" w:rsidRPr="001803D7" w:rsidRDefault="00F11A15" w:rsidP="000B53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3D7">
              <w:rPr>
                <w:rFonts w:cstheme="minorHAnsi"/>
                <w:b/>
                <w:bCs/>
                <w:sz w:val="18"/>
                <w:szCs w:val="18"/>
              </w:rPr>
              <w:t xml:space="preserve">Kontaktni podatki </w:t>
            </w:r>
          </w:p>
        </w:tc>
        <w:tc>
          <w:tcPr>
            <w:tcW w:w="0" w:type="auto"/>
            <w:shd w:val="clear" w:color="auto" w:fill="auto"/>
            <w:hideMark/>
          </w:tcPr>
          <w:p w14:paraId="43996797" w14:textId="77777777" w:rsidR="00F11A15" w:rsidRPr="001803D7" w:rsidRDefault="00F11A15" w:rsidP="000B53C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803D7">
              <w:rPr>
                <w:rFonts w:cstheme="minorHAnsi"/>
                <w:b/>
                <w:bCs/>
                <w:sz w:val="18"/>
                <w:szCs w:val="18"/>
              </w:rPr>
              <w:t>Pristojnost za območje upravnih enot</w:t>
            </w:r>
          </w:p>
        </w:tc>
      </w:tr>
      <w:tr w:rsidR="00F11A15" w:rsidRPr="001803D7" w14:paraId="06ABABC7" w14:textId="77777777" w:rsidTr="000A6999">
        <w:trPr>
          <w:trHeight w:val="450"/>
        </w:trPr>
        <w:tc>
          <w:tcPr>
            <w:tcW w:w="0" w:type="auto"/>
            <w:vMerge w:val="restart"/>
            <w:shd w:val="clear" w:color="auto" w:fill="auto"/>
            <w:hideMark/>
          </w:tcPr>
          <w:p w14:paraId="686D11CA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Finančni urad Celje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B5073C9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Oddelek za trošarine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876B419" w14:textId="07A96980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Kidričeva 36, 3000 Celje</w:t>
            </w:r>
            <w:r w:rsidR="00315F38" w:rsidRPr="001803D7">
              <w:rPr>
                <w:rFonts w:cstheme="minorHAnsi"/>
                <w:sz w:val="18"/>
                <w:szCs w:val="18"/>
              </w:rPr>
              <w:br/>
            </w:r>
            <w:hyperlink r:id="rId9" w:history="1">
              <w:r w:rsidR="00315F38" w:rsidRPr="001803D7">
                <w:rPr>
                  <w:rStyle w:val="Hiperpovezava"/>
                  <w:rFonts w:cstheme="minorHAnsi"/>
                  <w:sz w:val="18"/>
                  <w:szCs w:val="18"/>
                </w:rPr>
                <w:t>ce.tro.fu@gov.si</w:t>
              </w:r>
            </w:hyperlink>
            <w:r w:rsidR="00315F38" w:rsidRPr="001803D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CE7E0E6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Celje, Laško, Slovenske Konjice, Šentjur pri Celju, Šmarje pri Jelšah, Žalec, Hrastnik, Trbovlje, Zagorje, Mozirje, Velenje</w:t>
            </w:r>
          </w:p>
        </w:tc>
      </w:tr>
      <w:tr w:rsidR="00F11A15" w:rsidRPr="001803D7" w14:paraId="25B839D3" w14:textId="77777777" w:rsidTr="000A6999">
        <w:trPr>
          <w:trHeight w:val="450"/>
        </w:trPr>
        <w:tc>
          <w:tcPr>
            <w:tcW w:w="0" w:type="auto"/>
            <w:vMerge/>
            <w:hideMark/>
          </w:tcPr>
          <w:p w14:paraId="02E9AB11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59546060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15021B5F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0CE0C37D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1A15" w:rsidRPr="001803D7" w14:paraId="37414839" w14:textId="77777777" w:rsidTr="000A6999">
        <w:trPr>
          <w:trHeight w:val="450"/>
        </w:trPr>
        <w:tc>
          <w:tcPr>
            <w:tcW w:w="0" w:type="auto"/>
            <w:vMerge w:val="restart"/>
            <w:shd w:val="clear" w:color="auto" w:fill="auto"/>
            <w:hideMark/>
          </w:tcPr>
          <w:p w14:paraId="278F1BF6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Finančni urad Kranj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8306AB5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 xml:space="preserve">Oddelek za trošarine in </w:t>
            </w:r>
            <w:proofErr w:type="spellStart"/>
            <w:r w:rsidRPr="001803D7">
              <w:rPr>
                <w:rFonts w:cstheme="minorHAnsi"/>
                <w:sz w:val="18"/>
                <w:szCs w:val="18"/>
              </w:rPr>
              <w:t>okoljske</w:t>
            </w:r>
            <w:proofErr w:type="spellEnd"/>
            <w:r w:rsidRPr="001803D7">
              <w:rPr>
                <w:rFonts w:cstheme="minorHAnsi"/>
                <w:sz w:val="18"/>
                <w:szCs w:val="18"/>
              </w:rPr>
              <w:t xml:space="preserve"> dajatve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47A8064" w14:textId="4ABD8B49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Spodnji plavž 6 c, 4270 Jesenice</w:t>
            </w:r>
            <w:r w:rsidR="0089077C" w:rsidRPr="001803D7">
              <w:rPr>
                <w:rFonts w:cstheme="minorHAnsi"/>
                <w:sz w:val="18"/>
                <w:szCs w:val="18"/>
              </w:rPr>
              <w:br/>
            </w:r>
            <w:hyperlink r:id="rId10" w:history="1">
              <w:r w:rsidR="0089077C" w:rsidRPr="001803D7">
                <w:rPr>
                  <w:rStyle w:val="Hiperpovezava"/>
                  <w:rFonts w:cstheme="minorHAnsi"/>
                  <w:sz w:val="18"/>
                  <w:szCs w:val="18"/>
                </w:rPr>
                <w:t>kr.tro.fu@gov.si</w:t>
              </w:r>
            </w:hyperlink>
            <w:r w:rsidR="0089077C" w:rsidRPr="001803D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A9C3F9D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Jesenice, Kranj, Radovljica, Škofja Loka, Tržič</w:t>
            </w:r>
          </w:p>
        </w:tc>
      </w:tr>
      <w:tr w:rsidR="00F11A15" w:rsidRPr="001803D7" w14:paraId="5C0B73F4" w14:textId="77777777" w:rsidTr="000A6999">
        <w:trPr>
          <w:trHeight w:val="450"/>
        </w:trPr>
        <w:tc>
          <w:tcPr>
            <w:tcW w:w="0" w:type="auto"/>
            <w:vMerge/>
            <w:hideMark/>
          </w:tcPr>
          <w:p w14:paraId="5E7C728B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67433568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1864BABD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6B5CA3F9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6999" w:rsidRPr="001803D7" w14:paraId="4877EC11" w14:textId="77777777" w:rsidTr="000A6999">
        <w:trPr>
          <w:trHeight w:val="775"/>
        </w:trPr>
        <w:tc>
          <w:tcPr>
            <w:tcW w:w="0" w:type="auto"/>
            <w:shd w:val="clear" w:color="auto" w:fill="auto"/>
            <w:hideMark/>
          </w:tcPr>
          <w:p w14:paraId="3E6C3214" w14:textId="77777777" w:rsidR="000A6999" w:rsidRPr="001803D7" w:rsidRDefault="000A6999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Finančni urad Koper</w:t>
            </w:r>
          </w:p>
        </w:tc>
        <w:tc>
          <w:tcPr>
            <w:tcW w:w="0" w:type="auto"/>
            <w:shd w:val="clear" w:color="auto" w:fill="auto"/>
            <w:hideMark/>
          </w:tcPr>
          <w:p w14:paraId="57CA0C52" w14:textId="77777777" w:rsidR="000A6999" w:rsidRPr="001803D7" w:rsidRDefault="000A6999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Oddelek za trošarine Koper</w:t>
            </w:r>
          </w:p>
        </w:tc>
        <w:tc>
          <w:tcPr>
            <w:tcW w:w="0" w:type="auto"/>
            <w:shd w:val="clear" w:color="auto" w:fill="auto"/>
            <w:hideMark/>
          </w:tcPr>
          <w:p w14:paraId="7D478492" w14:textId="15F4A8E7" w:rsidR="000A6999" w:rsidRPr="001803D7" w:rsidRDefault="000A6999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Vojkovo nabrežje 36, 6104 Koper</w:t>
            </w:r>
            <w:r w:rsidRPr="001803D7">
              <w:rPr>
                <w:rFonts w:cstheme="minorHAnsi"/>
                <w:sz w:val="18"/>
                <w:szCs w:val="18"/>
              </w:rPr>
              <w:br/>
            </w:r>
            <w:hyperlink r:id="rId11" w:history="1">
              <w:r w:rsidRPr="001803D7">
                <w:rPr>
                  <w:rStyle w:val="Hiperpovezava"/>
                  <w:rFonts w:cstheme="minorHAnsi"/>
                  <w:sz w:val="18"/>
                  <w:szCs w:val="18"/>
                </w:rPr>
                <w:t>kp.tro.fu@gov.si</w:t>
              </w:r>
            </w:hyperlink>
            <w:r w:rsidRPr="001803D7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hideMark/>
          </w:tcPr>
          <w:p w14:paraId="3BB5CCA0" w14:textId="074A36EF" w:rsidR="000A6999" w:rsidRPr="001803D7" w:rsidRDefault="000A6999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Izola, Koper, Piran, Ilirska Bistrica, Postojna, Sežana</w:t>
            </w:r>
          </w:p>
        </w:tc>
      </w:tr>
      <w:tr w:rsidR="00F11A15" w:rsidRPr="001803D7" w14:paraId="03D617D4" w14:textId="77777777" w:rsidTr="000A6999">
        <w:tc>
          <w:tcPr>
            <w:tcW w:w="0" w:type="auto"/>
            <w:shd w:val="clear" w:color="auto" w:fill="auto"/>
            <w:hideMark/>
          </w:tcPr>
          <w:p w14:paraId="319E1F56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Finančni urad Ljubljana</w:t>
            </w:r>
          </w:p>
        </w:tc>
        <w:tc>
          <w:tcPr>
            <w:tcW w:w="0" w:type="auto"/>
            <w:shd w:val="clear" w:color="auto" w:fill="auto"/>
            <w:hideMark/>
          </w:tcPr>
          <w:p w14:paraId="1A24F5AB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Oddelek za trošarine</w:t>
            </w:r>
          </w:p>
        </w:tc>
        <w:tc>
          <w:tcPr>
            <w:tcW w:w="0" w:type="auto"/>
            <w:shd w:val="clear" w:color="auto" w:fill="auto"/>
            <w:hideMark/>
          </w:tcPr>
          <w:p w14:paraId="16F16948" w14:textId="337AE06A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Davčna ulica 1, 1000 Ljubljana</w:t>
            </w:r>
            <w:r w:rsidR="00E060EF" w:rsidRPr="001803D7">
              <w:rPr>
                <w:rFonts w:cstheme="minorHAnsi"/>
                <w:sz w:val="18"/>
                <w:szCs w:val="18"/>
              </w:rPr>
              <w:br/>
            </w:r>
            <w:hyperlink r:id="rId12" w:history="1">
              <w:r w:rsidR="00E060EF" w:rsidRPr="001803D7">
                <w:rPr>
                  <w:rStyle w:val="Hiperpovezava"/>
                  <w:rFonts w:cstheme="minorHAnsi"/>
                  <w:sz w:val="18"/>
                  <w:szCs w:val="18"/>
                </w:rPr>
                <w:t>lj.tro.fu@gov.si</w:t>
              </w:r>
            </w:hyperlink>
            <w:r w:rsidR="00E060EF" w:rsidRPr="001803D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46609F8F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Cerknica, Domžale, Grosuplje, Kamnik, Litija, Ljubljana, Logatec, Vrhnika, Kočevje, Ribnica</w:t>
            </w:r>
          </w:p>
        </w:tc>
      </w:tr>
      <w:tr w:rsidR="00F11A15" w:rsidRPr="001803D7" w14:paraId="6F3DC3BB" w14:textId="77777777" w:rsidTr="000A6999">
        <w:trPr>
          <w:trHeight w:val="450"/>
        </w:trPr>
        <w:tc>
          <w:tcPr>
            <w:tcW w:w="0" w:type="auto"/>
            <w:vMerge w:val="restart"/>
            <w:shd w:val="clear" w:color="auto" w:fill="auto"/>
            <w:hideMark/>
          </w:tcPr>
          <w:p w14:paraId="475CE28D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Finančni urad Maribor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16C2073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Oddelek za trošarine Maribor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C25C4D4" w14:textId="7B0DB468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Tržaška 49, 2000 Maribor</w:t>
            </w:r>
            <w:r w:rsidR="00315F38" w:rsidRPr="001803D7">
              <w:rPr>
                <w:rFonts w:cstheme="minorHAnsi"/>
                <w:sz w:val="18"/>
                <w:szCs w:val="18"/>
              </w:rPr>
              <w:br/>
            </w:r>
            <w:hyperlink r:id="rId13" w:history="1">
              <w:r w:rsidR="00315F38" w:rsidRPr="001803D7">
                <w:rPr>
                  <w:rStyle w:val="Hiperpovezava"/>
                  <w:rFonts w:cstheme="minorHAnsi"/>
                  <w:sz w:val="18"/>
                  <w:szCs w:val="18"/>
                </w:rPr>
                <w:t>mb.tro.fu@gov.si</w:t>
              </w:r>
            </w:hyperlink>
            <w:r w:rsidR="00315F38" w:rsidRPr="001803D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FFCC5D2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Lenart, Maribor, Pesnica, Ruše, Slovenska Bistrica, Ormož, Ptuj</w:t>
            </w:r>
          </w:p>
        </w:tc>
      </w:tr>
      <w:tr w:rsidR="00F11A15" w:rsidRPr="001803D7" w14:paraId="11D404B4" w14:textId="77777777" w:rsidTr="000A6999">
        <w:trPr>
          <w:trHeight w:val="450"/>
        </w:trPr>
        <w:tc>
          <w:tcPr>
            <w:tcW w:w="0" w:type="auto"/>
            <w:vMerge/>
            <w:hideMark/>
          </w:tcPr>
          <w:p w14:paraId="2F8AD0D9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7B7AEEAB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36230E28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79E2EE11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1A15" w:rsidRPr="001803D7" w14:paraId="20F32DA5" w14:textId="77777777" w:rsidTr="000A6999">
        <w:trPr>
          <w:trHeight w:val="450"/>
        </w:trPr>
        <w:tc>
          <w:tcPr>
            <w:tcW w:w="0" w:type="auto"/>
            <w:vMerge/>
            <w:hideMark/>
          </w:tcPr>
          <w:p w14:paraId="0DC5310E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0F79A62" w14:textId="1B417874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Oddelek za trošarine</w:t>
            </w:r>
            <w:r w:rsidR="00087EA2" w:rsidRPr="001803D7">
              <w:rPr>
                <w:rFonts w:cstheme="minorHAnsi"/>
                <w:sz w:val="18"/>
                <w:szCs w:val="18"/>
              </w:rPr>
              <w:t xml:space="preserve"> Maribor - lokacija</w:t>
            </w:r>
            <w:r w:rsidRPr="001803D7">
              <w:rPr>
                <w:rFonts w:cstheme="minorHAnsi"/>
                <w:sz w:val="18"/>
                <w:szCs w:val="18"/>
              </w:rPr>
              <w:t xml:space="preserve"> Dravograd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9860430" w14:textId="77777777" w:rsidR="00233B19" w:rsidRPr="001803D7" w:rsidRDefault="009A2995" w:rsidP="00233B19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Mariborska cesta 3, 2370 Dravograd</w:t>
            </w:r>
            <w:r w:rsidRPr="001803D7">
              <w:rPr>
                <w:rFonts w:cstheme="minorHAnsi"/>
                <w:sz w:val="18"/>
                <w:szCs w:val="18"/>
              </w:rPr>
              <w:br/>
            </w:r>
            <w:hyperlink r:id="rId14" w:history="1">
              <w:r w:rsidRPr="001803D7">
                <w:rPr>
                  <w:rStyle w:val="Hiperpovezava"/>
                  <w:rFonts w:cstheme="minorHAnsi"/>
                  <w:sz w:val="18"/>
                  <w:szCs w:val="18"/>
                </w:rPr>
                <w:t>dr.fu@govo.si</w:t>
              </w:r>
            </w:hyperlink>
            <w:r w:rsidRPr="001803D7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EA9991" w14:textId="01ADF469" w:rsidR="00F11A15" w:rsidRPr="001803D7" w:rsidRDefault="00F11A15" w:rsidP="00233B19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Otiški vrh 25, 2373 Šentjanž pri Dravograd</w:t>
            </w:r>
            <w:r w:rsidR="0080301D" w:rsidRPr="001803D7">
              <w:rPr>
                <w:rFonts w:cstheme="minorHAnsi"/>
                <w:sz w:val="18"/>
                <w:szCs w:val="18"/>
              </w:rPr>
              <w:br/>
            </w:r>
            <w:hyperlink r:id="rId15" w:history="1">
              <w:r w:rsidR="009A2995" w:rsidRPr="001803D7">
                <w:rPr>
                  <w:rStyle w:val="Hiperpovezava"/>
                  <w:rFonts w:cstheme="minorHAnsi"/>
                  <w:sz w:val="18"/>
                  <w:szCs w:val="18"/>
                </w:rPr>
                <w:t>mb.tro-vracila.fu@gov.si</w:t>
              </w:r>
            </w:hyperlink>
            <w:r w:rsidR="009A2995" w:rsidRPr="001803D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411FBBB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Dravograd, Radlje ob Dravi, Ravne na Koroškem, Slovenj Gradec</w:t>
            </w:r>
          </w:p>
        </w:tc>
      </w:tr>
      <w:tr w:rsidR="00F11A15" w:rsidRPr="001803D7" w14:paraId="3261B7C4" w14:textId="77777777" w:rsidTr="000A6999">
        <w:trPr>
          <w:trHeight w:val="450"/>
        </w:trPr>
        <w:tc>
          <w:tcPr>
            <w:tcW w:w="0" w:type="auto"/>
            <w:vMerge/>
            <w:hideMark/>
          </w:tcPr>
          <w:p w14:paraId="2C2ADE52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039FBF4B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227A4902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484FA45F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1A15" w:rsidRPr="001803D7" w14:paraId="7D906A72" w14:textId="77777777" w:rsidTr="000A6999">
        <w:trPr>
          <w:trHeight w:val="450"/>
        </w:trPr>
        <w:tc>
          <w:tcPr>
            <w:tcW w:w="0" w:type="auto"/>
            <w:vMerge w:val="restart"/>
            <w:shd w:val="clear" w:color="auto" w:fill="auto"/>
            <w:hideMark/>
          </w:tcPr>
          <w:p w14:paraId="69D39937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Finančni urad Murska Sobota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A9C9F7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Oddelek za trošarine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DB5F3A8" w14:textId="4B5EBD43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Nemčavci 1d, 9000 Murska Sobota</w:t>
            </w:r>
            <w:r w:rsidR="0089077C" w:rsidRPr="001803D7">
              <w:rPr>
                <w:rFonts w:cstheme="minorHAnsi"/>
                <w:sz w:val="18"/>
                <w:szCs w:val="18"/>
              </w:rPr>
              <w:br/>
            </w:r>
            <w:hyperlink r:id="rId16" w:history="1">
              <w:r w:rsidR="0089077C" w:rsidRPr="001803D7">
                <w:rPr>
                  <w:rStyle w:val="Hiperpovezava"/>
                  <w:rFonts w:cstheme="minorHAnsi"/>
                  <w:sz w:val="18"/>
                  <w:szCs w:val="18"/>
                </w:rPr>
                <w:t>ms.tro.fu@gov.si</w:t>
              </w:r>
            </w:hyperlink>
            <w:r w:rsidR="0089077C" w:rsidRPr="001803D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8512F4D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 xml:space="preserve">Gornja Radgona, Lendava, Ljutomer, Murska Sobota </w:t>
            </w:r>
          </w:p>
        </w:tc>
      </w:tr>
      <w:tr w:rsidR="00F11A15" w:rsidRPr="001803D7" w14:paraId="1E1DE436" w14:textId="77777777" w:rsidTr="000A6999">
        <w:trPr>
          <w:trHeight w:val="450"/>
        </w:trPr>
        <w:tc>
          <w:tcPr>
            <w:tcW w:w="0" w:type="auto"/>
            <w:vMerge/>
            <w:hideMark/>
          </w:tcPr>
          <w:p w14:paraId="28509093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35C7264E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34153C14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2DAE9885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1A15" w:rsidRPr="001803D7" w14:paraId="0D6FFDF0" w14:textId="77777777" w:rsidTr="000A6999">
        <w:trPr>
          <w:trHeight w:val="450"/>
        </w:trPr>
        <w:tc>
          <w:tcPr>
            <w:tcW w:w="0" w:type="auto"/>
            <w:vMerge w:val="restart"/>
            <w:shd w:val="clear" w:color="auto" w:fill="auto"/>
            <w:hideMark/>
          </w:tcPr>
          <w:p w14:paraId="7BC8A070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Finančni urad Nova Gorica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ABFEB10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Oddelek za trošarine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FA9A0C1" w14:textId="7C15D0CC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Mednarodni prehod 2b, Vrtojba, 5290 Šempeter</w:t>
            </w:r>
            <w:r w:rsidR="0089077C" w:rsidRPr="001803D7">
              <w:rPr>
                <w:rFonts w:cstheme="minorHAnsi"/>
                <w:sz w:val="18"/>
                <w:szCs w:val="18"/>
              </w:rPr>
              <w:br/>
            </w:r>
            <w:hyperlink r:id="rId17" w:history="1">
              <w:r w:rsidR="0089077C" w:rsidRPr="001803D7">
                <w:rPr>
                  <w:rStyle w:val="Hiperpovezava"/>
                  <w:rFonts w:cstheme="minorHAnsi"/>
                  <w:sz w:val="18"/>
                  <w:szCs w:val="18"/>
                </w:rPr>
                <w:t>ng.tro.fu@gov.si</w:t>
              </w:r>
            </w:hyperlink>
            <w:r w:rsidR="0089077C" w:rsidRPr="001803D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88BAB7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Ajdovščina, Idrija, Nova gorica, Tolmin</w:t>
            </w:r>
          </w:p>
        </w:tc>
      </w:tr>
      <w:tr w:rsidR="00F11A15" w:rsidRPr="001803D7" w14:paraId="49A77B52" w14:textId="77777777" w:rsidTr="000A6999">
        <w:trPr>
          <w:trHeight w:val="450"/>
        </w:trPr>
        <w:tc>
          <w:tcPr>
            <w:tcW w:w="0" w:type="auto"/>
            <w:vMerge/>
            <w:hideMark/>
          </w:tcPr>
          <w:p w14:paraId="1C6D929E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329E743E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03DE34E3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7E9F8B14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1A15" w:rsidRPr="001803D7" w14:paraId="21B8E745" w14:textId="77777777" w:rsidTr="000A6999">
        <w:tc>
          <w:tcPr>
            <w:tcW w:w="0" w:type="auto"/>
            <w:vMerge w:val="restart"/>
            <w:shd w:val="clear" w:color="auto" w:fill="auto"/>
            <w:hideMark/>
          </w:tcPr>
          <w:p w14:paraId="3932D8C6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Finančni urad Novo mesto</w:t>
            </w:r>
          </w:p>
        </w:tc>
        <w:tc>
          <w:tcPr>
            <w:tcW w:w="0" w:type="auto"/>
            <w:shd w:val="clear" w:color="auto" w:fill="auto"/>
            <w:hideMark/>
          </w:tcPr>
          <w:p w14:paraId="6EB2F18E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Oddelek za trošarine Novo mesto</w:t>
            </w:r>
          </w:p>
        </w:tc>
        <w:tc>
          <w:tcPr>
            <w:tcW w:w="0" w:type="auto"/>
            <w:shd w:val="clear" w:color="auto" w:fill="auto"/>
            <w:hideMark/>
          </w:tcPr>
          <w:p w14:paraId="61E9B551" w14:textId="28AD7A30" w:rsidR="00315F38" w:rsidRPr="001803D7" w:rsidRDefault="00F11A15" w:rsidP="00315F38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Kočevarjeva ulica 1, 8000 Novo mesto</w:t>
            </w:r>
            <w:r w:rsidR="00315F38" w:rsidRPr="001803D7">
              <w:rPr>
                <w:rFonts w:cstheme="minorHAnsi"/>
                <w:sz w:val="18"/>
                <w:szCs w:val="18"/>
              </w:rPr>
              <w:br/>
            </w:r>
            <w:hyperlink r:id="rId18" w:history="1">
              <w:r w:rsidR="00315F38" w:rsidRPr="001803D7">
                <w:rPr>
                  <w:rStyle w:val="Hiperpovezava"/>
                  <w:rFonts w:cstheme="minorHAnsi"/>
                  <w:sz w:val="18"/>
                  <w:szCs w:val="18"/>
                </w:rPr>
                <w:t>nm.tro-nm.fu@gov.si</w:t>
              </w:r>
            </w:hyperlink>
            <w:r w:rsidR="00315F38" w:rsidRPr="001803D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14:paraId="5DDDD172" w14:textId="3825C2C2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Črnomelj, Metlika,</w:t>
            </w:r>
            <w:r w:rsidR="000A6999" w:rsidRPr="001803D7">
              <w:rPr>
                <w:rFonts w:cstheme="minorHAnsi"/>
                <w:sz w:val="18"/>
                <w:szCs w:val="18"/>
              </w:rPr>
              <w:t xml:space="preserve"> </w:t>
            </w:r>
            <w:r w:rsidRPr="001803D7">
              <w:rPr>
                <w:rFonts w:cstheme="minorHAnsi"/>
                <w:sz w:val="18"/>
                <w:szCs w:val="18"/>
              </w:rPr>
              <w:t>Novo mesto, Trebnje</w:t>
            </w:r>
          </w:p>
        </w:tc>
      </w:tr>
      <w:tr w:rsidR="00F11A15" w:rsidRPr="001803D7" w14:paraId="1F26046E" w14:textId="77777777" w:rsidTr="000A6999">
        <w:trPr>
          <w:trHeight w:val="450"/>
        </w:trPr>
        <w:tc>
          <w:tcPr>
            <w:tcW w:w="0" w:type="auto"/>
            <w:vMerge/>
            <w:hideMark/>
          </w:tcPr>
          <w:p w14:paraId="4D8D0846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8346D6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Oddelek za trošarine Obrežje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5415EAD" w14:textId="59CABF2E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Obrežje 26, 8261 Jesenice na Dolenjskem</w:t>
            </w:r>
            <w:r w:rsidR="00315F38" w:rsidRPr="001803D7">
              <w:rPr>
                <w:rFonts w:cstheme="minorHAnsi"/>
                <w:sz w:val="18"/>
                <w:szCs w:val="18"/>
              </w:rPr>
              <w:t xml:space="preserve"> </w:t>
            </w:r>
            <w:r w:rsidR="00315F38" w:rsidRPr="001803D7">
              <w:rPr>
                <w:rFonts w:cstheme="minorHAnsi"/>
                <w:sz w:val="18"/>
                <w:szCs w:val="18"/>
              </w:rPr>
              <w:br/>
            </w:r>
            <w:hyperlink r:id="rId19" w:history="1">
              <w:r w:rsidR="00315F38" w:rsidRPr="001803D7">
                <w:rPr>
                  <w:rStyle w:val="Hiperpovezava"/>
                  <w:rFonts w:cstheme="minorHAnsi"/>
                  <w:sz w:val="18"/>
                  <w:szCs w:val="18"/>
                </w:rPr>
                <w:t>nm.tro-ob.fu@gov.si</w:t>
              </w:r>
            </w:hyperlink>
            <w:r w:rsidR="00315F38" w:rsidRPr="001803D7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7D9F202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  <w:r w:rsidRPr="001803D7">
              <w:rPr>
                <w:rFonts w:cstheme="minorHAnsi"/>
                <w:sz w:val="18"/>
                <w:szCs w:val="18"/>
              </w:rPr>
              <w:t>Brežice, Krško, Sevnica</w:t>
            </w:r>
          </w:p>
        </w:tc>
      </w:tr>
      <w:tr w:rsidR="00F11A15" w:rsidRPr="001803D7" w14:paraId="6A9B7066" w14:textId="77777777" w:rsidTr="000A6999">
        <w:trPr>
          <w:trHeight w:val="450"/>
        </w:trPr>
        <w:tc>
          <w:tcPr>
            <w:tcW w:w="0" w:type="auto"/>
            <w:vMerge/>
            <w:hideMark/>
          </w:tcPr>
          <w:p w14:paraId="1084B14D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4D92996F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0C151596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14:paraId="1FE9E24D" w14:textId="77777777" w:rsidR="00F11A15" w:rsidRPr="001803D7" w:rsidRDefault="00F11A15" w:rsidP="000B53C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833DD62" w14:textId="43268691" w:rsidR="00F11A15" w:rsidRPr="001803D7" w:rsidRDefault="00F11A15" w:rsidP="00F11A15">
      <w:pPr>
        <w:rPr>
          <w:rFonts w:cstheme="minorHAnsi"/>
        </w:rPr>
      </w:pPr>
    </w:p>
    <w:p w14:paraId="0146FCDD" w14:textId="77777777" w:rsidR="007A7FE9" w:rsidRPr="001803D7" w:rsidRDefault="007A7FE9" w:rsidP="00AE7767">
      <w:pPr>
        <w:jc w:val="center"/>
        <w:rPr>
          <w:rFonts w:cstheme="minorHAnsi"/>
          <w:bCs/>
          <w:caps/>
          <w:sz w:val="20"/>
          <w:szCs w:val="20"/>
        </w:rPr>
      </w:pPr>
    </w:p>
    <w:sectPr w:rsidR="007A7FE9" w:rsidRPr="001803D7" w:rsidSect="00AE7767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C865" w14:textId="77777777" w:rsidR="00E47D4B" w:rsidRDefault="00E47D4B" w:rsidP="00AE7767">
      <w:pPr>
        <w:spacing w:after="0" w:line="240" w:lineRule="auto"/>
      </w:pPr>
      <w:r>
        <w:separator/>
      </w:r>
    </w:p>
  </w:endnote>
  <w:endnote w:type="continuationSeparator" w:id="0">
    <w:p w14:paraId="3E0CA2D0" w14:textId="77777777" w:rsidR="00E47D4B" w:rsidRDefault="00E47D4B" w:rsidP="00AE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C15B4" w14:textId="77777777" w:rsidR="00E47D4B" w:rsidRDefault="00E47D4B" w:rsidP="00AE7767">
      <w:pPr>
        <w:spacing w:after="0" w:line="240" w:lineRule="auto"/>
      </w:pPr>
      <w:r>
        <w:separator/>
      </w:r>
    </w:p>
  </w:footnote>
  <w:footnote w:type="continuationSeparator" w:id="0">
    <w:p w14:paraId="3A09A0B1" w14:textId="77777777" w:rsidR="00E47D4B" w:rsidRDefault="00E47D4B" w:rsidP="00AE7767">
      <w:pPr>
        <w:spacing w:after="0" w:line="240" w:lineRule="auto"/>
      </w:pPr>
      <w:r>
        <w:continuationSeparator/>
      </w:r>
    </w:p>
  </w:footnote>
  <w:footnote w:id="1">
    <w:p w14:paraId="47AAAA7A" w14:textId="0D0D4EC0" w:rsidR="00954A81" w:rsidRPr="00954A81" w:rsidRDefault="00954A81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caps w:val="0"/>
          <w:lang w:val="sl-SI"/>
        </w:rPr>
        <w:t>fizična ali pravna oseba</w:t>
      </w:r>
    </w:p>
  </w:footnote>
  <w:footnote w:id="2">
    <w:p w14:paraId="77B1D578" w14:textId="77777777" w:rsidR="00F93B58" w:rsidRPr="00954A81" w:rsidRDefault="00F93B58" w:rsidP="00F93B5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954A81">
        <w:rPr>
          <w:lang w:val="de-DE"/>
        </w:rPr>
        <w:t xml:space="preserve"> </w:t>
      </w:r>
      <w:r>
        <w:rPr>
          <w:caps w:val="0"/>
          <w:lang w:val="sl-SI"/>
        </w:rPr>
        <w:t>ime in priimek fizične osebe ali naziv pravne osebe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4280" w14:textId="7A98D1ED" w:rsidR="00693B40" w:rsidRDefault="00693B40" w:rsidP="002A4714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6499"/>
    <w:multiLevelType w:val="hybridMultilevel"/>
    <w:tmpl w:val="6C9654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5DDC"/>
    <w:multiLevelType w:val="hybridMultilevel"/>
    <w:tmpl w:val="06CE5B08"/>
    <w:lvl w:ilvl="0" w:tplc="EBEC7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F8"/>
    <w:rsid w:val="0001394F"/>
    <w:rsid w:val="000240C2"/>
    <w:rsid w:val="00081C15"/>
    <w:rsid w:val="00087EA2"/>
    <w:rsid w:val="000A6999"/>
    <w:rsid w:val="000E714E"/>
    <w:rsid w:val="00102433"/>
    <w:rsid w:val="00121D3D"/>
    <w:rsid w:val="00161D92"/>
    <w:rsid w:val="001803D7"/>
    <w:rsid w:val="00204605"/>
    <w:rsid w:val="002203C6"/>
    <w:rsid w:val="002205B2"/>
    <w:rsid w:val="00233B19"/>
    <w:rsid w:val="00241FB4"/>
    <w:rsid w:val="0024339F"/>
    <w:rsid w:val="0026137F"/>
    <w:rsid w:val="002A4714"/>
    <w:rsid w:val="002D4949"/>
    <w:rsid w:val="002E541D"/>
    <w:rsid w:val="00315F38"/>
    <w:rsid w:val="00337181"/>
    <w:rsid w:val="00372074"/>
    <w:rsid w:val="00372AE9"/>
    <w:rsid w:val="003865F0"/>
    <w:rsid w:val="003E0346"/>
    <w:rsid w:val="003E383D"/>
    <w:rsid w:val="003F5FA0"/>
    <w:rsid w:val="00402D50"/>
    <w:rsid w:val="004403F8"/>
    <w:rsid w:val="004443C9"/>
    <w:rsid w:val="0048115A"/>
    <w:rsid w:val="00496CEB"/>
    <w:rsid w:val="004C2A61"/>
    <w:rsid w:val="004C45DE"/>
    <w:rsid w:val="004D7013"/>
    <w:rsid w:val="00512DDB"/>
    <w:rsid w:val="005173D9"/>
    <w:rsid w:val="005211BE"/>
    <w:rsid w:val="005521DE"/>
    <w:rsid w:val="005A0644"/>
    <w:rsid w:val="0062453F"/>
    <w:rsid w:val="006675E3"/>
    <w:rsid w:val="006861B2"/>
    <w:rsid w:val="00693B40"/>
    <w:rsid w:val="006A397E"/>
    <w:rsid w:val="006D7551"/>
    <w:rsid w:val="006F2BE1"/>
    <w:rsid w:val="0074063C"/>
    <w:rsid w:val="007712EE"/>
    <w:rsid w:val="007748A6"/>
    <w:rsid w:val="007837AB"/>
    <w:rsid w:val="007A00F3"/>
    <w:rsid w:val="007A7FE9"/>
    <w:rsid w:val="007B7305"/>
    <w:rsid w:val="007D245F"/>
    <w:rsid w:val="007D5DC0"/>
    <w:rsid w:val="007F2C29"/>
    <w:rsid w:val="007F31C8"/>
    <w:rsid w:val="007F7A56"/>
    <w:rsid w:val="0080301D"/>
    <w:rsid w:val="00841634"/>
    <w:rsid w:val="0089077C"/>
    <w:rsid w:val="008E519D"/>
    <w:rsid w:val="009026C6"/>
    <w:rsid w:val="009226F9"/>
    <w:rsid w:val="0093113C"/>
    <w:rsid w:val="00954A81"/>
    <w:rsid w:val="0097657F"/>
    <w:rsid w:val="009A2995"/>
    <w:rsid w:val="009A6AA9"/>
    <w:rsid w:val="00A200E5"/>
    <w:rsid w:val="00A61697"/>
    <w:rsid w:val="00A90498"/>
    <w:rsid w:val="00A91349"/>
    <w:rsid w:val="00AB66FF"/>
    <w:rsid w:val="00AD73AA"/>
    <w:rsid w:val="00AE7767"/>
    <w:rsid w:val="00AF2400"/>
    <w:rsid w:val="00B00408"/>
    <w:rsid w:val="00B41705"/>
    <w:rsid w:val="00B43DED"/>
    <w:rsid w:val="00B83E0A"/>
    <w:rsid w:val="00BD455D"/>
    <w:rsid w:val="00C057E9"/>
    <w:rsid w:val="00C070DE"/>
    <w:rsid w:val="00C21B30"/>
    <w:rsid w:val="00C33ED5"/>
    <w:rsid w:val="00CD6F2E"/>
    <w:rsid w:val="00D32BA0"/>
    <w:rsid w:val="00D41DC5"/>
    <w:rsid w:val="00D65311"/>
    <w:rsid w:val="00D80B52"/>
    <w:rsid w:val="00D82000"/>
    <w:rsid w:val="00DA1076"/>
    <w:rsid w:val="00DD50ED"/>
    <w:rsid w:val="00E060EF"/>
    <w:rsid w:val="00E15528"/>
    <w:rsid w:val="00E362EE"/>
    <w:rsid w:val="00E47D4B"/>
    <w:rsid w:val="00E726B5"/>
    <w:rsid w:val="00EC073E"/>
    <w:rsid w:val="00ED56D2"/>
    <w:rsid w:val="00F11A15"/>
    <w:rsid w:val="00F21383"/>
    <w:rsid w:val="00F93B58"/>
    <w:rsid w:val="00F94858"/>
    <w:rsid w:val="00FA01A6"/>
    <w:rsid w:val="00FA4234"/>
    <w:rsid w:val="00FA46E3"/>
    <w:rsid w:val="00FB50A5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D0AB"/>
  <w15:chartTrackingRefBased/>
  <w15:docId w15:val="{C6069181-78DC-4CD4-B1F7-A9108895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2D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03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7767"/>
    <w:rPr>
      <w:color w:val="529CBA"/>
      <w:u w:val="single"/>
      <w:shd w:val="clear" w:color="auto" w:fill="auto"/>
    </w:rPr>
  </w:style>
  <w:style w:type="paragraph" w:customStyle="1" w:styleId="Title4">
    <w:name w:val="Title4"/>
    <w:basedOn w:val="Navaden"/>
    <w:autoRedefine/>
    <w:rsid w:val="00AE7767"/>
    <w:pPr>
      <w:spacing w:after="0" w:line="240" w:lineRule="auto"/>
      <w:jc w:val="center"/>
    </w:pPr>
    <w:rPr>
      <w:rFonts w:ascii="Tahoma" w:eastAsia="Times New Roman" w:hAnsi="Tahoma" w:cs="Tahoma"/>
      <w:b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unhideWhenUsed/>
    <w:rsid w:val="00AE7767"/>
    <w:pPr>
      <w:spacing w:after="0" w:line="240" w:lineRule="auto"/>
      <w:ind w:left="200" w:hanging="200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paragraph" w:styleId="Stvarnokazalo-naslov">
    <w:name w:val="index heading"/>
    <w:basedOn w:val="Navaden"/>
    <w:next w:val="Stvarnokazalo1"/>
    <w:semiHidden/>
    <w:rsid w:val="00AE776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semiHidden/>
    <w:rsid w:val="00AE7767"/>
    <w:pPr>
      <w:spacing w:after="0" w:line="240" w:lineRule="auto"/>
    </w:pPr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E7767"/>
    <w:rPr>
      <w:rFonts w:ascii="Arial" w:eastAsia="Times New Roman" w:hAnsi="Arial" w:cs="Times New Roman"/>
      <w:bCs/>
      <w:caps/>
      <w:sz w:val="20"/>
      <w:szCs w:val="20"/>
      <w:lang w:val="en-GB"/>
    </w:rPr>
  </w:style>
  <w:style w:type="character" w:styleId="Sprotnaopomba-sklic">
    <w:name w:val="footnote reference"/>
    <w:semiHidden/>
    <w:rsid w:val="00AE7767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unhideWhenUsed/>
    <w:rsid w:val="00AE7767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AE77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4858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2138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2138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2138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2138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21383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ED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56D2"/>
  </w:style>
  <w:style w:type="paragraph" w:styleId="Noga">
    <w:name w:val="footer"/>
    <w:basedOn w:val="Navaden"/>
    <w:link w:val="NogaZnak"/>
    <w:uiPriority w:val="99"/>
    <w:unhideWhenUsed/>
    <w:rsid w:val="00ED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56D2"/>
  </w:style>
  <w:style w:type="character" w:styleId="SledenaHiperpovezava">
    <w:name w:val="FollowedHyperlink"/>
    <w:basedOn w:val="Privzetapisavaodstavka"/>
    <w:uiPriority w:val="99"/>
    <w:semiHidden/>
    <w:unhideWhenUsed/>
    <w:rsid w:val="00372AE9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15F3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9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.gov.si/kontakti/kontaktni_center_furs/" TargetMode="External"/><Relationship Id="rId13" Type="http://schemas.openxmlformats.org/officeDocument/2006/relationships/hyperlink" Target="mailto:mb.tro.fu@gov.si" TargetMode="External"/><Relationship Id="rId18" Type="http://schemas.openxmlformats.org/officeDocument/2006/relationships/hyperlink" Target="mailto:nm.tro-nm.fu@gov.s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j.tro.fu@gov.si" TargetMode="External"/><Relationship Id="rId17" Type="http://schemas.openxmlformats.org/officeDocument/2006/relationships/hyperlink" Target="mailto:ng.tro.fu@go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.tro.fu@gov.s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.tro.fu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.tro-vracila.fu@gov.si" TargetMode="External"/><Relationship Id="rId10" Type="http://schemas.openxmlformats.org/officeDocument/2006/relationships/hyperlink" Target="mailto:kr.tro.fu@gov.si" TargetMode="External"/><Relationship Id="rId19" Type="http://schemas.openxmlformats.org/officeDocument/2006/relationships/hyperlink" Target="mailto:nm.tro-ob.fu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.tro.fu@gov.si" TargetMode="External"/><Relationship Id="rId14" Type="http://schemas.openxmlformats.org/officeDocument/2006/relationships/hyperlink" Target="mailto:dr.fu@govo.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76394C4-38EE-4055-97A0-0B3F6D0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Mikuž</dc:creator>
  <cp:keywords/>
  <dc:description/>
  <cp:lastModifiedBy>Marjan Dolenšek</cp:lastModifiedBy>
  <cp:revision>4</cp:revision>
  <cp:lastPrinted>2018-04-18T05:55:00Z</cp:lastPrinted>
  <dcterms:created xsi:type="dcterms:W3CDTF">2021-12-30T17:48:00Z</dcterms:created>
  <dcterms:modified xsi:type="dcterms:W3CDTF">2021-12-30T17:53:00Z</dcterms:modified>
</cp:coreProperties>
</file>