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3B1B" w14:textId="2C683532" w:rsidR="00470101" w:rsidRDefault="00EC7010" w:rsidP="0047010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D4682" wp14:editId="0DB691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315" cy="1584960"/>
            <wp:effectExtent l="0" t="0" r="635" b="0"/>
            <wp:wrapThrough wrapText="bothSides">
              <wp:wrapPolygon edited="0">
                <wp:start x="0" y="0"/>
                <wp:lineTo x="0" y="21288"/>
                <wp:lineTo x="21336" y="21288"/>
                <wp:lineTo x="21336" y="0"/>
                <wp:lineTo x="0" y="0"/>
              </wp:wrapPolygon>
            </wp:wrapThrough>
            <wp:docPr id="1955610397" name="Slika 1" descr="Slika, ki vsebuje besede na prostem, oseba, človeški obraz, tr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0397" name="Slika 1" descr="Slika, ki vsebuje besede na prostem, oseba, človeški obraz, trava&#10;&#10;Opis je samodejno ustvarj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Jussi </w:t>
      </w:r>
      <w:proofErr w:type="spellStart"/>
      <w:r>
        <w:rPr>
          <w:lang w:val="en-US"/>
        </w:rPr>
        <w:t>Juholla</w:t>
      </w:r>
      <w:proofErr w:type="spellEnd"/>
    </w:p>
    <w:p w14:paraId="66514E5A" w14:textId="07463B93" w:rsidR="00470101" w:rsidRDefault="00470101" w:rsidP="00EC7010">
      <w:pPr>
        <w:jc w:val="both"/>
        <w:rPr>
          <w:lang w:val="en-US"/>
        </w:rPr>
      </w:pPr>
      <w:r>
        <w:rPr>
          <w:lang w:val="en-US"/>
        </w:rPr>
        <w:t xml:space="preserve">Jussi Juhola holds a </w:t>
      </w:r>
      <w:proofErr w:type="gramStart"/>
      <w:r>
        <w:rPr>
          <w:lang w:val="en-US"/>
        </w:rPr>
        <w:t>bachelor’s degree in Economics</w:t>
      </w:r>
      <w:proofErr w:type="gramEnd"/>
      <w:r>
        <w:rPr>
          <w:lang w:val="en-US"/>
        </w:rPr>
        <w:t xml:space="preserve"> and a diploma in management. He has a nearly 20-year history of working for </w:t>
      </w:r>
      <w:proofErr w:type="spellStart"/>
      <w:r>
        <w:rPr>
          <w:lang w:val="en-US"/>
        </w:rPr>
        <w:t>ProAgria</w:t>
      </w:r>
      <w:proofErr w:type="spellEnd"/>
      <w:r>
        <w:rPr>
          <w:lang w:val="en-US"/>
        </w:rPr>
        <w:t xml:space="preserve"> advisory services in Finland in various positions from software specialist through quality assurance to his current position as Chief Operating Officer. </w:t>
      </w:r>
      <w:proofErr w:type="gramStart"/>
      <w:r>
        <w:rPr>
          <w:lang w:val="en-US"/>
        </w:rPr>
        <w:t>Additionally</w:t>
      </w:r>
      <w:proofErr w:type="gramEnd"/>
      <w:r>
        <w:rPr>
          <w:lang w:val="en-US"/>
        </w:rPr>
        <w:t xml:space="preserve"> he has been actively involved in the EUFRAS community since 2016 first serving as a board member and since 2019 as chairman of the board giving him a </w:t>
      </w:r>
      <w:proofErr w:type="spellStart"/>
      <w:r>
        <w:rPr>
          <w:lang w:val="en-US"/>
        </w:rPr>
        <w:t>first hand</w:t>
      </w:r>
      <w:proofErr w:type="spellEnd"/>
      <w:r>
        <w:rPr>
          <w:lang w:val="en-US"/>
        </w:rPr>
        <w:t xml:space="preserve"> view of advisory services around Europe. Lately he has also been actively involved in forming the next European CAP policy as a member of the CAP assembly.</w:t>
      </w:r>
    </w:p>
    <w:p w14:paraId="0BB44181" w14:textId="77777777" w:rsidR="009F0E67" w:rsidRDefault="009F0E67" w:rsidP="00EC7010">
      <w:pPr>
        <w:jc w:val="both"/>
      </w:pPr>
    </w:p>
    <w:p w14:paraId="2D66764B" w14:textId="528C5F0E" w:rsidR="00EC7010" w:rsidRDefault="00EC7010" w:rsidP="00EC7010">
      <w:pPr>
        <w:jc w:val="both"/>
      </w:pPr>
      <w:proofErr w:type="spellStart"/>
      <w:r w:rsidRPr="00EC7010">
        <w:t>Jussi</w:t>
      </w:r>
      <w:proofErr w:type="spellEnd"/>
      <w:r w:rsidRPr="00EC7010">
        <w:t xml:space="preserve"> </w:t>
      </w:r>
      <w:proofErr w:type="spellStart"/>
      <w:r w:rsidRPr="00EC7010">
        <w:t>Juhola</w:t>
      </w:r>
      <w:proofErr w:type="spellEnd"/>
      <w:r w:rsidRPr="00EC7010">
        <w:t xml:space="preserve"> je diplomiral iz ekonomije in pridobil diplomo iz menedžmenta. Skoraj 20 let dela za svetovalno podjetje </w:t>
      </w:r>
      <w:proofErr w:type="spellStart"/>
      <w:r w:rsidRPr="00EC7010">
        <w:t>ProAgria</w:t>
      </w:r>
      <w:proofErr w:type="spellEnd"/>
      <w:r w:rsidRPr="00EC7010">
        <w:t xml:space="preserve"> na Finskem na različnih položajih, od strokovnjaka za programsko opremo prek zagotavljanja kakovosti do sedanjega položaja glavnega operativnega direktorja. Poleg tega je od leta 2016 aktivno vključen v skupnost EUFRAS, najprej kot član upravnega odbora, od leta 2019 pa kot predsednik upravnega odbora, kar mu omogoča neposreden vpogled v svetovalne storitve po Evropi. V zadnjem času je kot član skupščine SKP aktivno vključen tudi v oblikovanje naslednje evropske politike SKP.</w:t>
      </w:r>
    </w:p>
    <w:sectPr w:rsidR="00EC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01"/>
    <w:rsid w:val="00466F12"/>
    <w:rsid w:val="00470101"/>
    <w:rsid w:val="009F0E67"/>
    <w:rsid w:val="00BC7466"/>
    <w:rsid w:val="00E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07D3F"/>
  <w15:chartTrackingRefBased/>
  <w15:docId w15:val="{27B9237B-4378-43EE-8702-8D103E7A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010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1049</Characters>
  <Application>Microsoft Office Word</Application>
  <DocSecurity>0</DocSecurity>
  <Lines>16</Lines>
  <Paragraphs>3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Jagodic</dc:creator>
  <cp:keywords/>
  <dc:description/>
  <cp:lastModifiedBy>Anton Jagodic</cp:lastModifiedBy>
  <cp:revision>2</cp:revision>
  <dcterms:created xsi:type="dcterms:W3CDTF">2023-11-17T13:01:00Z</dcterms:created>
  <dcterms:modified xsi:type="dcterms:W3CDTF">2023-11-17T23:45:00Z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3fea31058a22fe36a5fda11313170e2e03c4950df8c80de417a5591ab42bd1cf</vt:lpwstr>
  </property>
</Properties>
</file>